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E0" w:rsidRDefault="003C29DA">
      <w:r>
        <w:rPr>
          <w:noProof/>
        </w:rPr>
        <w:drawing>
          <wp:inline distT="0" distB="0" distL="0" distR="0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Z.2color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2D" w:rsidRDefault="0092472D" w:rsidP="0092472D">
      <w:pPr>
        <w:spacing w:after="0"/>
      </w:pPr>
    </w:p>
    <w:p w:rsidR="000161C2" w:rsidRPr="0092472D" w:rsidRDefault="00B02F47">
      <w:pPr>
        <w:rPr>
          <w:b/>
        </w:rPr>
      </w:pPr>
      <w:r w:rsidRPr="0092472D">
        <w:rPr>
          <w:b/>
        </w:rPr>
        <w:t>AT</w:t>
      </w:r>
      <w:r w:rsidR="00FA1F65">
        <w:rPr>
          <w:b/>
        </w:rPr>
        <w:t xml:space="preserve">TC Directors Meeting, </w:t>
      </w:r>
      <w:r w:rsidR="00DD518D">
        <w:rPr>
          <w:b/>
        </w:rPr>
        <w:t>November 22</w:t>
      </w:r>
      <w:r w:rsidRPr="0092472D">
        <w:rPr>
          <w:b/>
        </w:rPr>
        <w:t>, 201</w:t>
      </w:r>
      <w:r w:rsidR="003C295B">
        <w:rPr>
          <w:b/>
        </w:rPr>
        <w:t>9</w:t>
      </w:r>
      <w:r w:rsidRPr="0092472D">
        <w:rPr>
          <w:b/>
        </w:rPr>
        <w:t xml:space="preserve">, </w:t>
      </w:r>
      <w:r w:rsidR="003C29DA">
        <w:rPr>
          <w:b/>
        </w:rPr>
        <w:t>2</w:t>
      </w:r>
      <w:r w:rsidRPr="0092472D">
        <w:rPr>
          <w:b/>
        </w:rPr>
        <w:t xml:space="preserve">:00 – </w:t>
      </w:r>
      <w:r w:rsidR="003C29DA">
        <w:rPr>
          <w:b/>
        </w:rPr>
        <w:t>3</w:t>
      </w:r>
      <w:r w:rsidRPr="0092472D">
        <w:rPr>
          <w:b/>
        </w:rPr>
        <w:t>:</w:t>
      </w:r>
      <w:r w:rsidR="003C29DA">
        <w:rPr>
          <w:b/>
        </w:rPr>
        <w:t xml:space="preserve">00 </w:t>
      </w:r>
      <w:r w:rsidRPr="0092472D">
        <w:rPr>
          <w:b/>
        </w:rPr>
        <w:t>pm ET</w:t>
      </w:r>
      <w:r w:rsidR="00502B4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685"/>
      </w:tblGrid>
      <w:tr w:rsidR="000161C2" w:rsidRPr="00B02F47" w:rsidTr="00B02F47">
        <w:tc>
          <w:tcPr>
            <w:tcW w:w="116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:rsidTr="00B02F47">
        <w:tc>
          <w:tcPr>
            <w:tcW w:w="1165" w:type="dxa"/>
          </w:tcPr>
          <w:p w:rsidR="000161C2" w:rsidRDefault="003C29DA">
            <w:r>
              <w:t>2</w:t>
            </w:r>
            <w:r w:rsidR="000161C2">
              <w:t>:00 pm</w:t>
            </w:r>
          </w:p>
        </w:tc>
        <w:tc>
          <w:tcPr>
            <w:tcW w:w="4500" w:type="dxa"/>
          </w:tcPr>
          <w:p w:rsidR="000161C2" w:rsidRDefault="000161C2" w:rsidP="003C295B">
            <w:r>
              <w:t xml:space="preserve">Welcome, Roll Call, Last Call Minutes </w:t>
            </w:r>
            <w:r w:rsidR="003C295B">
              <w:t xml:space="preserve">Approval </w:t>
            </w:r>
          </w:p>
        </w:tc>
        <w:tc>
          <w:tcPr>
            <w:tcW w:w="3685" w:type="dxa"/>
          </w:tcPr>
          <w:p w:rsidR="000161C2" w:rsidRDefault="00DD518D">
            <w:r>
              <w:t>Laurie Krom</w:t>
            </w:r>
          </w:p>
        </w:tc>
      </w:tr>
      <w:tr w:rsidR="003C295B" w:rsidTr="00B02F47">
        <w:tc>
          <w:tcPr>
            <w:tcW w:w="1165" w:type="dxa"/>
          </w:tcPr>
          <w:p w:rsidR="003C295B" w:rsidRDefault="003C29DA" w:rsidP="00DD518D">
            <w:r>
              <w:t>2</w:t>
            </w:r>
            <w:r w:rsidR="003C295B">
              <w:t>:</w:t>
            </w:r>
            <w:r w:rsidR="00DD518D">
              <w:t>10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3C295B" w:rsidP="003C295B">
            <w:r>
              <w:t>Project Officer Update</w:t>
            </w:r>
          </w:p>
        </w:tc>
        <w:tc>
          <w:tcPr>
            <w:tcW w:w="3685" w:type="dxa"/>
          </w:tcPr>
          <w:p w:rsidR="003C295B" w:rsidRDefault="003C295B" w:rsidP="003C295B">
            <w:r>
              <w:t>Humberto Carvalho</w:t>
            </w:r>
          </w:p>
        </w:tc>
      </w:tr>
      <w:tr w:rsidR="003C295B" w:rsidTr="00B02F47">
        <w:tc>
          <w:tcPr>
            <w:tcW w:w="1165" w:type="dxa"/>
          </w:tcPr>
          <w:p w:rsidR="003C295B" w:rsidRDefault="003C29DA" w:rsidP="003C29DA">
            <w:r>
              <w:t>2</w:t>
            </w:r>
            <w:r w:rsidR="003C295B">
              <w:t>:</w:t>
            </w:r>
            <w:r w:rsidR="00DD518D">
              <w:t>2</w:t>
            </w:r>
            <w:r>
              <w:t>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DD518D" w:rsidP="00DD518D">
            <w:r>
              <w:t>Stimulant Working Group Update</w:t>
            </w:r>
          </w:p>
        </w:tc>
        <w:tc>
          <w:tcPr>
            <w:tcW w:w="3685" w:type="dxa"/>
          </w:tcPr>
          <w:p w:rsidR="003C295B" w:rsidRDefault="00DD518D" w:rsidP="003C295B">
            <w:r>
              <w:t>Tom Freese</w:t>
            </w:r>
          </w:p>
        </w:tc>
      </w:tr>
      <w:tr w:rsidR="003C295B" w:rsidTr="00B02F47">
        <w:tc>
          <w:tcPr>
            <w:tcW w:w="1165" w:type="dxa"/>
          </w:tcPr>
          <w:p w:rsidR="003C295B" w:rsidRDefault="003C29DA" w:rsidP="003C29DA">
            <w:r>
              <w:t>2</w:t>
            </w:r>
            <w:r w:rsidR="003C295B">
              <w:t>:</w:t>
            </w:r>
            <w:r>
              <w:t>30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Pr="00D34528" w:rsidRDefault="00DD518D" w:rsidP="003C295B">
            <w:pPr>
              <w:rPr>
                <w:b/>
              </w:rPr>
            </w:pPr>
            <w:r>
              <w:t>Cross-TTC Working Groups Discussion</w:t>
            </w:r>
          </w:p>
        </w:tc>
        <w:tc>
          <w:tcPr>
            <w:tcW w:w="3685" w:type="dxa"/>
          </w:tcPr>
          <w:p w:rsidR="003C295B" w:rsidRDefault="00DD518D" w:rsidP="003C295B">
            <w:r>
              <w:t>Tom Freese</w:t>
            </w:r>
          </w:p>
        </w:tc>
      </w:tr>
      <w:tr w:rsidR="003C295B" w:rsidTr="00B02F47">
        <w:tc>
          <w:tcPr>
            <w:tcW w:w="1165" w:type="dxa"/>
          </w:tcPr>
          <w:p w:rsidR="003C295B" w:rsidRDefault="003C29DA" w:rsidP="003C29DA">
            <w:r>
              <w:t>2</w:t>
            </w:r>
            <w:r w:rsidR="003C295B">
              <w:t>:</w:t>
            </w:r>
            <w:r>
              <w:t>4</w:t>
            </w:r>
            <w:r w:rsidR="003C295B">
              <w:t>0 pm</w:t>
            </w:r>
          </w:p>
        </w:tc>
        <w:tc>
          <w:tcPr>
            <w:tcW w:w="4500" w:type="dxa"/>
          </w:tcPr>
          <w:p w:rsidR="003C295B" w:rsidRDefault="00DD518D" w:rsidP="003C295B">
            <w:r>
              <w:t>Open Discussion, Parking Lot</w:t>
            </w:r>
          </w:p>
        </w:tc>
        <w:tc>
          <w:tcPr>
            <w:tcW w:w="3685" w:type="dxa"/>
          </w:tcPr>
          <w:p w:rsidR="003C295B" w:rsidRDefault="00DD518D" w:rsidP="003C295B">
            <w:r>
              <w:t>Laurie Krom</w:t>
            </w:r>
          </w:p>
        </w:tc>
      </w:tr>
      <w:tr w:rsidR="003C295B" w:rsidTr="00B02F47">
        <w:tc>
          <w:tcPr>
            <w:tcW w:w="1165" w:type="dxa"/>
          </w:tcPr>
          <w:p w:rsidR="003C295B" w:rsidRDefault="003C29DA" w:rsidP="003C29DA">
            <w:r>
              <w:t>3</w:t>
            </w:r>
            <w:r w:rsidR="003C295B">
              <w:t>:</w:t>
            </w:r>
            <w:r>
              <w:t>00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3C295B" w:rsidP="003C295B">
            <w:r>
              <w:t>Summary of Action Items and Adjourn</w:t>
            </w:r>
          </w:p>
        </w:tc>
        <w:tc>
          <w:tcPr>
            <w:tcW w:w="3685" w:type="dxa"/>
          </w:tcPr>
          <w:p w:rsidR="003C295B" w:rsidRDefault="00DD518D" w:rsidP="003C295B">
            <w:r>
              <w:t>Laurie Krom</w:t>
            </w:r>
          </w:p>
          <w:p w:rsidR="003C295B" w:rsidRDefault="003C295B" w:rsidP="003C295B">
            <w:r>
              <w:t>Please complete the GPRA link</w:t>
            </w:r>
          </w:p>
          <w:p w:rsidR="003C295B" w:rsidRDefault="003C295B" w:rsidP="003C295B">
            <w:r>
              <w:t>Post-Event Survey URL:</w:t>
            </w:r>
          </w:p>
          <w:p w:rsidR="00352C32" w:rsidRDefault="00352C32" w:rsidP="00352C32">
            <w:hyperlink r:id="rId6" w:tgtFrame="_blank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https://ttc-gpra.org/P?s=268363</w:t>
              </w:r>
            </w:hyperlink>
          </w:p>
          <w:p w:rsidR="003C295B" w:rsidRDefault="00DD518D" w:rsidP="00DD518D">
            <w:r>
              <w:t xml:space="preserve"> </w:t>
            </w:r>
          </w:p>
        </w:tc>
      </w:tr>
    </w:tbl>
    <w:p w:rsidR="000161C2" w:rsidRDefault="000161C2">
      <w:bookmarkStart w:id="0" w:name="_GoBack"/>
      <w:bookmarkEnd w:id="0"/>
    </w:p>
    <w:sectPr w:rsidR="0001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wUAQEez6SwAAAA="/>
  </w:docVars>
  <w:rsids>
    <w:rsidRoot w:val="000161C2"/>
    <w:rsid w:val="00013EE0"/>
    <w:rsid w:val="000161C2"/>
    <w:rsid w:val="00352C32"/>
    <w:rsid w:val="0037383D"/>
    <w:rsid w:val="003C295B"/>
    <w:rsid w:val="003C29DA"/>
    <w:rsid w:val="00481A27"/>
    <w:rsid w:val="00502B43"/>
    <w:rsid w:val="005212A5"/>
    <w:rsid w:val="005D3AA5"/>
    <w:rsid w:val="005E2449"/>
    <w:rsid w:val="007724A3"/>
    <w:rsid w:val="0092472D"/>
    <w:rsid w:val="00A00827"/>
    <w:rsid w:val="00A4185A"/>
    <w:rsid w:val="00B02F47"/>
    <w:rsid w:val="00B20EF8"/>
    <w:rsid w:val="00B75DCF"/>
    <w:rsid w:val="00BA5D75"/>
    <w:rsid w:val="00D34528"/>
    <w:rsid w:val="00DD518D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66AA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c-gpra.org/P?s=2683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2</cp:revision>
  <dcterms:created xsi:type="dcterms:W3CDTF">2019-11-22T17:56:00Z</dcterms:created>
  <dcterms:modified xsi:type="dcterms:W3CDTF">2019-11-22T17:56:00Z</dcterms:modified>
</cp:coreProperties>
</file>