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DCF4E" w14:textId="22E1B649" w:rsidR="00B805DE" w:rsidRDefault="00B805DE" w:rsidP="00B805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805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BI-</w:t>
      </w:r>
      <w:r w:rsidR="00DF21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WEEKLY</w:t>
      </w:r>
      <w:r w:rsidRPr="00B805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REPORT OF </w:t>
      </w:r>
      <w:r w:rsidR="00152E7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APRIL</w:t>
      </w:r>
      <w:r w:rsidR="00447DA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22F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– MAY </w:t>
      </w:r>
      <w:r w:rsidR="00CF71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2020</w:t>
      </w:r>
    </w:p>
    <w:p w14:paraId="38E99C7D" w14:textId="77777777" w:rsidR="00F22F36" w:rsidRPr="00B805DE" w:rsidRDefault="00F22F36" w:rsidP="00B805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GridTable2-Accent5"/>
        <w:tblW w:w="13220" w:type="dxa"/>
        <w:tblLook w:val="04A0" w:firstRow="1" w:lastRow="0" w:firstColumn="1" w:lastColumn="0" w:noHBand="0" w:noVBand="1"/>
      </w:tblPr>
      <w:tblGrid>
        <w:gridCol w:w="2115"/>
        <w:gridCol w:w="1424"/>
        <w:gridCol w:w="1632"/>
        <w:gridCol w:w="1809"/>
        <w:gridCol w:w="1170"/>
        <w:gridCol w:w="1279"/>
        <w:gridCol w:w="3791"/>
      </w:tblGrid>
      <w:tr w:rsidR="00F22F36" w:rsidRPr="00E662B4" w14:paraId="6D6B15DE" w14:textId="77777777" w:rsidTr="00F22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hideMark/>
          </w:tcPr>
          <w:p w14:paraId="4F6C32B3" w14:textId="77777777" w:rsidR="00F22F36" w:rsidRPr="00E662B4" w:rsidRDefault="00F22F36" w:rsidP="00036BB6">
            <w:pPr>
              <w:spacing w:after="160" w:line="259" w:lineRule="auto"/>
              <w:jc w:val="center"/>
              <w:rPr>
                <w:bCs w:val="0"/>
                <w:lang w:val="en-US"/>
              </w:rPr>
            </w:pPr>
            <w:r w:rsidRPr="00E662B4">
              <w:rPr>
                <w:bCs w:val="0"/>
                <w:lang w:val="en-US"/>
              </w:rPr>
              <w:t>ATTC Activities</w:t>
            </w:r>
          </w:p>
        </w:tc>
        <w:tc>
          <w:tcPr>
            <w:tcW w:w="1424" w:type="dxa"/>
            <w:hideMark/>
          </w:tcPr>
          <w:p w14:paraId="04E1D00D" w14:textId="77777777" w:rsidR="00F22F36" w:rsidRPr="00E662B4" w:rsidRDefault="00F22F36" w:rsidP="00036BB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E662B4">
              <w:rPr>
                <w:bCs w:val="0"/>
                <w:lang w:val="en-US"/>
              </w:rPr>
              <w:t>Place</w:t>
            </w:r>
          </w:p>
        </w:tc>
        <w:tc>
          <w:tcPr>
            <w:tcW w:w="1632" w:type="dxa"/>
            <w:hideMark/>
          </w:tcPr>
          <w:p w14:paraId="65F74016" w14:textId="77777777" w:rsidR="00F22F36" w:rsidRPr="00E662B4" w:rsidRDefault="00F22F36" w:rsidP="00036BB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E662B4">
              <w:rPr>
                <w:bCs w:val="0"/>
                <w:lang w:val="en-US"/>
              </w:rPr>
              <w:t>Requester</w:t>
            </w:r>
          </w:p>
        </w:tc>
        <w:tc>
          <w:tcPr>
            <w:tcW w:w="1809" w:type="dxa"/>
            <w:hideMark/>
          </w:tcPr>
          <w:p w14:paraId="59628320" w14:textId="77777777" w:rsidR="00F22F36" w:rsidRPr="00E662B4" w:rsidRDefault="00F22F36" w:rsidP="00036BB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E662B4">
              <w:rPr>
                <w:bCs w:val="0"/>
                <w:lang w:val="en-US"/>
              </w:rPr>
              <w:t>Provider</w:t>
            </w:r>
          </w:p>
        </w:tc>
        <w:tc>
          <w:tcPr>
            <w:tcW w:w="1170" w:type="dxa"/>
            <w:hideMark/>
          </w:tcPr>
          <w:p w14:paraId="334D5B7C" w14:textId="77777777" w:rsidR="00F22F36" w:rsidRPr="00E662B4" w:rsidRDefault="00F22F36" w:rsidP="00036BB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E662B4">
              <w:rPr>
                <w:bCs w:val="0"/>
                <w:lang w:val="en-US"/>
              </w:rPr>
              <w:t>Date</w:t>
            </w:r>
          </w:p>
        </w:tc>
        <w:tc>
          <w:tcPr>
            <w:tcW w:w="1279" w:type="dxa"/>
            <w:hideMark/>
          </w:tcPr>
          <w:p w14:paraId="39BB7D5D" w14:textId="77777777" w:rsidR="00F22F36" w:rsidRPr="00E662B4" w:rsidRDefault="00F22F36" w:rsidP="00036BB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E662B4">
              <w:rPr>
                <w:bCs w:val="0"/>
                <w:lang w:val="en-US"/>
              </w:rPr>
              <w:t>Attendance</w:t>
            </w:r>
          </w:p>
        </w:tc>
        <w:tc>
          <w:tcPr>
            <w:tcW w:w="3791" w:type="dxa"/>
            <w:hideMark/>
          </w:tcPr>
          <w:p w14:paraId="68C5200A" w14:textId="77777777" w:rsidR="00F22F36" w:rsidRPr="00E662B4" w:rsidRDefault="00F22F36" w:rsidP="00036BB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E662B4">
              <w:rPr>
                <w:bCs w:val="0"/>
                <w:lang w:val="en-US"/>
              </w:rPr>
              <w:t>Status</w:t>
            </w:r>
          </w:p>
        </w:tc>
      </w:tr>
      <w:tr w:rsidR="00F22F36" w:rsidRPr="00F22F36" w14:paraId="7136F333" w14:textId="77777777" w:rsidTr="00F22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4032D79D" w14:textId="77777777" w:rsidR="00F22F36" w:rsidRPr="00F22F36" w:rsidRDefault="00F22F36" w:rsidP="00036BB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52E72">
              <w:rPr>
                <w:rFonts w:ascii="Calibri" w:eastAsia="Times New Roman" w:hAnsi="Calibri" w:cs="Calibri"/>
                <w:color w:val="000000"/>
                <w:lang w:val="en-US"/>
              </w:rPr>
              <w:t>Technical Assistance on Psychological skills for recovery</w:t>
            </w:r>
          </w:p>
        </w:tc>
        <w:tc>
          <w:tcPr>
            <w:tcW w:w="1424" w:type="dxa"/>
          </w:tcPr>
          <w:p w14:paraId="79868683" w14:textId="77777777" w:rsidR="00F22F36" w:rsidRPr="00F22F36" w:rsidRDefault="00F22F36" w:rsidP="0003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C301F1">
              <w:rPr>
                <w:rFonts w:ascii="Calibri" w:hAnsi="Calibri" w:cs="Calibri"/>
                <w:lang w:val="en-US"/>
              </w:rPr>
              <w:t>VIDEO CONFERENCE</w:t>
            </w:r>
          </w:p>
        </w:tc>
        <w:tc>
          <w:tcPr>
            <w:tcW w:w="1632" w:type="dxa"/>
          </w:tcPr>
          <w:p w14:paraId="38E33FAF" w14:textId="77777777" w:rsidR="00F22F36" w:rsidRPr="00F22F36" w:rsidRDefault="00F22F36" w:rsidP="0003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C301F1">
              <w:rPr>
                <w:rFonts w:ascii="Calibri" w:hAnsi="Calibri" w:cs="Calibri"/>
                <w:lang w:val="en-US"/>
              </w:rPr>
              <w:t>NECATTC</w:t>
            </w:r>
          </w:p>
        </w:tc>
        <w:tc>
          <w:tcPr>
            <w:tcW w:w="1809" w:type="dxa"/>
          </w:tcPr>
          <w:p w14:paraId="010EEC3A" w14:textId="77777777" w:rsidR="00F22F36" w:rsidRPr="00F22F36" w:rsidRDefault="00F22F36" w:rsidP="0003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C301F1">
              <w:rPr>
                <w:rFonts w:ascii="Calibri" w:hAnsi="Calibri" w:cs="Calibri"/>
                <w:lang w:val="en-US"/>
              </w:rPr>
              <w:t xml:space="preserve">Dra. Myriam </w:t>
            </w:r>
            <w:r>
              <w:rPr>
                <w:rFonts w:ascii="Calibri" w:eastAsia="Times New Roman" w:hAnsi="Calibri" w:cs="Calibri"/>
                <w:lang w:val="en-US"/>
              </w:rPr>
              <w:t xml:space="preserve">Gonzalez </w:t>
            </w:r>
            <w:r w:rsidRPr="00C301F1">
              <w:rPr>
                <w:rFonts w:ascii="Calibri" w:hAnsi="Calibri" w:cs="Calibri"/>
                <w:lang w:val="en-US"/>
              </w:rPr>
              <w:t>- ATTC</w:t>
            </w:r>
          </w:p>
        </w:tc>
        <w:tc>
          <w:tcPr>
            <w:tcW w:w="1170" w:type="dxa"/>
          </w:tcPr>
          <w:p w14:paraId="348923C5" w14:textId="77777777" w:rsidR="00F22F36" w:rsidRPr="00F22F36" w:rsidRDefault="00F22F36" w:rsidP="00036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C301F1">
              <w:rPr>
                <w:rFonts w:ascii="Calibri" w:hAnsi="Calibri" w:cs="Calibri"/>
                <w:lang w:val="en-US"/>
              </w:rPr>
              <w:t xml:space="preserve">April 28 </w:t>
            </w:r>
          </w:p>
        </w:tc>
        <w:tc>
          <w:tcPr>
            <w:tcW w:w="1279" w:type="dxa"/>
          </w:tcPr>
          <w:p w14:paraId="0C2E06FA" w14:textId="77777777" w:rsidR="00F22F36" w:rsidRPr="00F22F36" w:rsidRDefault="00F22F36" w:rsidP="00036B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C301F1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3791" w:type="dxa"/>
          </w:tcPr>
          <w:p w14:paraId="5CCE4B98" w14:textId="41DA02C7" w:rsidR="00F22F36" w:rsidRPr="00F22F36" w:rsidRDefault="00F22F36" w:rsidP="0003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C301F1">
              <w:rPr>
                <w:rFonts w:ascii="Calibri" w:hAnsi="Calibri" w:cs="Calibri"/>
                <w:lang w:val="en-US"/>
              </w:rPr>
              <w:t>1 ½  hrs. 9am - 10:30am</w:t>
            </w:r>
            <w:r w:rsidR="003E5380">
              <w:rPr>
                <w:rFonts w:ascii="Calibri" w:hAnsi="Calibri" w:cs="Calibri"/>
                <w:lang w:val="en-US"/>
              </w:rPr>
              <w:t xml:space="preserve"> </w:t>
            </w:r>
            <w:r w:rsidRPr="00C301F1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lang w:val="en-US"/>
              </w:rPr>
              <w:t>–  WEBINAR WILL BE GIVEN IN SPANISH</w:t>
            </w:r>
          </w:p>
        </w:tc>
      </w:tr>
      <w:tr w:rsidR="00F22F36" w:rsidRPr="00F22F36" w14:paraId="5B1085AA" w14:textId="77777777" w:rsidTr="00F22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641CE01D" w14:textId="77777777" w:rsidR="00F22F36" w:rsidRPr="00BE7C95" w:rsidRDefault="00F22F36" w:rsidP="00036BB6">
            <w:pPr>
              <w:spacing w:after="160" w:line="259" w:lineRule="auto"/>
              <w:rPr>
                <w:rFonts w:ascii="Times New Roman" w:hAnsi="Times New Roman" w:cs="Times New Roman"/>
                <w:bCs w:val="0"/>
                <w:lang w:val="en-US"/>
              </w:rPr>
            </w:pPr>
            <w:r w:rsidRPr="00F22F36">
              <w:rPr>
                <w:rFonts w:ascii="Calibri" w:eastAsia="Times New Roman" w:hAnsi="Calibri" w:cs="Calibri"/>
                <w:color w:val="000000"/>
                <w:lang w:val="en-US"/>
              </w:rPr>
              <w:t>The physical and psychological impact of Alcohol use disorder</w:t>
            </w:r>
          </w:p>
        </w:tc>
        <w:tc>
          <w:tcPr>
            <w:tcW w:w="1424" w:type="dxa"/>
          </w:tcPr>
          <w:p w14:paraId="42CEAAA7" w14:textId="77777777" w:rsidR="00F22F36" w:rsidRPr="00441844" w:rsidRDefault="00F22F36" w:rsidP="00036BB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2F36">
              <w:rPr>
                <w:rFonts w:ascii="Calibri" w:eastAsia="Times New Roman" w:hAnsi="Calibri" w:cs="Calibri"/>
                <w:lang w:val="en-US"/>
              </w:rPr>
              <w:t>WEBINAR</w:t>
            </w:r>
          </w:p>
        </w:tc>
        <w:tc>
          <w:tcPr>
            <w:tcW w:w="1632" w:type="dxa"/>
          </w:tcPr>
          <w:p w14:paraId="0D7594A6" w14:textId="77777777" w:rsidR="00F22F36" w:rsidRPr="00441844" w:rsidRDefault="00F22F36" w:rsidP="00036BB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2F36">
              <w:rPr>
                <w:rFonts w:ascii="Calibri" w:eastAsia="Times New Roman" w:hAnsi="Calibri" w:cs="Calibri"/>
                <w:lang w:val="en-US"/>
              </w:rPr>
              <w:t>NECATTC</w:t>
            </w:r>
          </w:p>
        </w:tc>
        <w:tc>
          <w:tcPr>
            <w:tcW w:w="1809" w:type="dxa"/>
          </w:tcPr>
          <w:p w14:paraId="72D45ED2" w14:textId="77777777" w:rsidR="00F22F36" w:rsidRPr="00441844" w:rsidRDefault="00F22F36" w:rsidP="00036BB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2F36">
              <w:rPr>
                <w:rFonts w:ascii="Calibri" w:eastAsia="Times New Roman" w:hAnsi="Calibri" w:cs="Calibri"/>
                <w:lang w:val="en-US"/>
              </w:rPr>
              <w:t>Dr. Hector Santos</w:t>
            </w:r>
          </w:p>
        </w:tc>
        <w:tc>
          <w:tcPr>
            <w:tcW w:w="1170" w:type="dxa"/>
          </w:tcPr>
          <w:p w14:paraId="5846992C" w14:textId="41AC8F14" w:rsidR="00F22F36" w:rsidRPr="00441844" w:rsidRDefault="003E5380" w:rsidP="003E538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2F36">
              <w:rPr>
                <w:rFonts w:ascii="Calibri" w:eastAsia="Times New Roman" w:hAnsi="Calibri" w:cs="Calibri"/>
                <w:lang w:val="en-US"/>
              </w:rPr>
              <w:t>May</w:t>
            </w:r>
            <w:r w:rsidRPr="00F22F36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F22F36" w:rsidRPr="00F22F36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279" w:type="dxa"/>
          </w:tcPr>
          <w:p w14:paraId="276F02A1" w14:textId="77777777" w:rsidR="00F22F36" w:rsidRPr="00441844" w:rsidRDefault="00F22F36" w:rsidP="00036BB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2F3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3791" w:type="dxa"/>
          </w:tcPr>
          <w:p w14:paraId="68C4A590" w14:textId="77777777" w:rsidR="00F22F36" w:rsidRPr="007423B2" w:rsidRDefault="00F22F36" w:rsidP="00036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2F36">
              <w:rPr>
                <w:rFonts w:ascii="Calibri" w:eastAsia="Times New Roman" w:hAnsi="Calibri" w:cs="Calibri"/>
                <w:lang w:val="en-US"/>
              </w:rPr>
              <w:t>9am - 11am for USVI</w:t>
            </w:r>
          </w:p>
        </w:tc>
      </w:tr>
      <w:tr w:rsidR="00F22F36" w:rsidRPr="00F22F36" w14:paraId="3BB3E80A" w14:textId="77777777" w:rsidTr="00F22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23E4AA5E" w14:textId="77777777" w:rsidR="00F22F36" w:rsidRPr="00F22F36" w:rsidRDefault="00F22F36" w:rsidP="00036BB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22F36">
              <w:rPr>
                <w:rFonts w:ascii="Calibri" w:eastAsia="Times New Roman" w:hAnsi="Calibri" w:cs="Calibri"/>
                <w:color w:val="000000"/>
                <w:lang w:val="en-US"/>
              </w:rPr>
              <w:t>The physical and psychological impact of substance use disorders, focusing on marijuana, vaping and prescription medication.</w:t>
            </w:r>
          </w:p>
        </w:tc>
        <w:tc>
          <w:tcPr>
            <w:tcW w:w="1424" w:type="dxa"/>
          </w:tcPr>
          <w:p w14:paraId="1668A94C" w14:textId="77777777" w:rsidR="00F22F36" w:rsidRPr="00F22F36" w:rsidRDefault="00F22F36" w:rsidP="0003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F22F36">
              <w:rPr>
                <w:rFonts w:ascii="Calibri" w:eastAsia="Times New Roman" w:hAnsi="Calibri" w:cs="Calibri"/>
                <w:lang w:val="en-US"/>
              </w:rPr>
              <w:t>WEBINAR</w:t>
            </w:r>
          </w:p>
        </w:tc>
        <w:tc>
          <w:tcPr>
            <w:tcW w:w="1632" w:type="dxa"/>
          </w:tcPr>
          <w:p w14:paraId="48339795" w14:textId="77777777" w:rsidR="00F22F36" w:rsidRPr="00F22F36" w:rsidRDefault="00F22F36" w:rsidP="0003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F22F36">
              <w:rPr>
                <w:rFonts w:ascii="Calibri" w:eastAsia="Times New Roman" w:hAnsi="Calibri" w:cs="Calibri"/>
                <w:lang w:val="en-US"/>
              </w:rPr>
              <w:t>NECATTC</w:t>
            </w:r>
          </w:p>
        </w:tc>
        <w:tc>
          <w:tcPr>
            <w:tcW w:w="1809" w:type="dxa"/>
          </w:tcPr>
          <w:p w14:paraId="7E4B1A33" w14:textId="77777777" w:rsidR="00F22F36" w:rsidRPr="00F22F36" w:rsidRDefault="00F22F36" w:rsidP="0003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F22F36">
              <w:rPr>
                <w:rFonts w:ascii="Calibri" w:eastAsia="Times New Roman" w:hAnsi="Calibri" w:cs="Calibri"/>
                <w:lang w:val="en-US"/>
              </w:rPr>
              <w:t>Dr. Hector Santos</w:t>
            </w:r>
          </w:p>
        </w:tc>
        <w:tc>
          <w:tcPr>
            <w:tcW w:w="1170" w:type="dxa"/>
          </w:tcPr>
          <w:p w14:paraId="22390606" w14:textId="1DC2989D" w:rsidR="00F22F36" w:rsidRPr="00F22F36" w:rsidRDefault="003E5380" w:rsidP="003E5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F22F36">
              <w:rPr>
                <w:rFonts w:ascii="Calibri" w:eastAsia="Times New Roman" w:hAnsi="Calibri" w:cs="Calibri"/>
                <w:lang w:val="en-US"/>
              </w:rPr>
              <w:t>May</w:t>
            </w:r>
            <w:r w:rsidRPr="00F22F36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F22F36" w:rsidRPr="00F22F36">
              <w:rPr>
                <w:rFonts w:ascii="Calibri" w:eastAsia="Times New Roman" w:hAnsi="Calibri" w:cs="Calibri"/>
                <w:lang w:val="en-US"/>
              </w:rPr>
              <w:t xml:space="preserve">8 </w:t>
            </w:r>
          </w:p>
        </w:tc>
        <w:tc>
          <w:tcPr>
            <w:tcW w:w="1279" w:type="dxa"/>
          </w:tcPr>
          <w:p w14:paraId="00A8D273" w14:textId="77777777" w:rsidR="00F22F36" w:rsidRPr="00F22F36" w:rsidRDefault="00F22F36" w:rsidP="00036B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F22F3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3791" w:type="dxa"/>
          </w:tcPr>
          <w:p w14:paraId="679E3714" w14:textId="77777777" w:rsidR="00F22F36" w:rsidRPr="00F22F36" w:rsidRDefault="00F22F36" w:rsidP="0003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F22F36">
              <w:rPr>
                <w:rFonts w:ascii="Calibri" w:eastAsia="Times New Roman" w:hAnsi="Calibri" w:cs="Calibri"/>
                <w:lang w:val="en-US"/>
              </w:rPr>
              <w:t>9am - 11am for USVI</w:t>
            </w:r>
          </w:p>
        </w:tc>
      </w:tr>
    </w:tbl>
    <w:p w14:paraId="49A0B167" w14:textId="13C2E5F9" w:rsidR="00957AFC" w:rsidRDefault="00957AFC">
      <w:pPr>
        <w:rPr>
          <w:lang w:val="en-US"/>
        </w:rPr>
      </w:pPr>
    </w:p>
    <w:p w14:paraId="36FD462B" w14:textId="2D79A8C1" w:rsidR="003E5380" w:rsidRDefault="003E5380">
      <w:pPr>
        <w:rPr>
          <w:lang w:val="en-US"/>
        </w:rPr>
      </w:pPr>
    </w:p>
    <w:p w14:paraId="2F4BB261" w14:textId="06070AE9" w:rsidR="003E5380" w:rsidRDefault="003E5380">
      <w:pPr>
        <w:rPr>
          <w:lang w:val="en-US"/>
        </w:rPr>
      </w:pPr>
    </w:p>
    <w:p w14:paraId="573A2DB0" w14:textId="6DF796BF" w:rsidR="003E5380" w:rsidRDefault="003E5380">
      <w:pPr>
        <w:rPr>
          <w:lang w:val="en-US"/>
        </w:rPr>
      </w:pPr>
    </w:p>
    <w:p w14:paraId="4E5F071C" w14:textId="2EA0A267" w:rsidR="003E5380" w:rsidRDefault="003E5380">
      <w:pPr>
        <w:rPr>
          <w:lang w:val="en-US"/>
        </w:rPr>
      </w:pPr>
    </w:p>
    <w:p w14:paraId="63830C1A" w14:textId="3574349C" w:rsidR="003E5380" w:rsidRDefault="003E5380">
      <w:pPr>
        <w:rPr>
          <w:lang w:val="en-US"/>
        </w:rPr>
      </w:pPr>
    </w:p>
    <w:p w14:paraId="4613257B" w14:textId="6791AD3B" w:rsidR="003E5380" w:rsidRDefault="003E5380">
      <w:pPr>
        <w:rPr>
          <w:lang w:val="en-US"/>
        </w:rPr>
      </w:pPr>
    </w:p>
    <w:p w14:paraId="5AAFB08F" w14:textId="77777777" w:rsidR="003E5380" w:rsidRPr="00D46B8E" w:rsidRDefault="003E5380">
      <w:pPr>
        <w:rPr>
          <w:lang w:val="en-US"/>
        </w:rPr>
      </w:pPr>
    </w:p>
    <w:p w14:paraId="7A1BB2EF" w14:textId="13AC7170" w:rsidR="00441844" w:rsidRPr="00E662B4" w:rsidRDefault="00441844" w:rsidP="00441844">
      <w:pPr>
        <w:jc w:val="center"/>
        <w:rPr>
          <w:lang w:val="en-US"/>
        </w:rPr>
      </w:pPr>
      <w:r w:rsidRPr="00E662B4">
        <w:rPr>
          <w:b/>
          <w:u w:val="single"/>
          <w:lang w:val="en-US"/>
        </w:rPr>
        <w:lastRenderedPageBreak/>
        <w:t>UPCOMING EVENTS</w:t>
      </w:r>
    </w:p>
    <w:tbl>
      <w:tblPr>
        <w:tblStyle w:val="GridTable2-Accent4"/>
        <w:tblpPr w:leftFromText="180" w:rightFromText="180" w:vertAnchor="text" w:horzAnchor="margin" w:tblpY="-73"/>
        <w:tblW w:w="13220" w:type="dxa"/>
        <w:tblLook w:val="04A0" w:firstRow="1" w:lastRow="0" w:firstColumn="1" w:lastColumn="0" w:noHBand="0" w:noVBand="1"/>
      </w:tblPr>
      <w:tblGrid>
        <w:gridCol w:w="1807"/>
        <w:gridCol w:w="1465"/>
        <w:gridCol w:w="1327"/>
        <w:gridCol w:w="1900"/>
        <w:gridCol w:w="1058"/>
        <w:gridCol w:w="1477"/>
        <w:gridCol w:w="4186"/>
      </w:tblGrid>
      <w:tr w:rsidR="00F22F36" w:rsidRPr="00004339" w14:paraId="639A2973" w14:textId="77777777" w:rsidTr="003E5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14:paraId="4090B65B" w14:textId="77777777" w:rsidR="00F22F36" w:rsidRPr="00BA43A3" w:rsidRDefault="00F22F36" w:rsidP="00F22F36">
            <w:pPr>
              <w:ind w:left="276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BA43A3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  <w:t>ATTC Activities</w:t>
            </w:r>
          </w:p>
        </w:tc>
        <w:tc>
          <w:tcPr>
            <w:tcW w:w="1465" w:type="dxa"/>
            <w:hideMark/>
          </w:tcPr>
          <w:p w14:paraId="0AB0AAC9" w14:textId="77777777" w:rsidR="00F22F36" w:rsidRPr="00BA43A3" w:rsidRDefault="00F22F36" w:rsidP="00F22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BA43A3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Place</w:t>
            </w:r>
          </w:p>
        </w:tc>
        <w:tc>
          <w:tcPr>
            <w:tcW w:w="1327" w:type="dxa"/>
            <w:hideMark/>
          </w:tcPr>
          <w:p w14:paraId="36949FCF" w14:textId="77777777" w:rsidR="00F22F36" w:rsidRPr="00BA43A3" w:rsidRDefault="00F22F36" w:rsidP="00F22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BA43A3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Requester</w:t>
            </w:r>
          </w:p>
        </w:tc>
        <w:tc>
          <w:tcPr>
            <w:tcW w:w="1900" w:type="dxa"/>
            <w:hideMark/>
          </w:tcPr>
          <w:p w14:paraId="7EC3AA47" w14:textId="77777777" w:rsidR="00F22F36" w:rsidRPr="00BA43A3" w:rsidRDefault="00F22F36" w:rsidP="00F22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BA43A3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Provider</w:t>
            </w:r>
          </w:p>
        </w:tc>
        <w:tc>
          <w:tcPr>
            <w:tcW w:w="1058" w:type="dxa"/>
            <w:hideMark/>
          </w:tcPr>
          <w:p w14:paraId="33685D14" w14:textId="77777777" w:rsidR="00F22F36" w:rsidRPr="00BA43A3" w:rsidRDefault="00F22F36" w:rsidP="00F22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BA43A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en-US"/>
              </w:rPr>
              <w:t>Date</w:t>
            </w:r>
          </w:p>
        </w:tc>
        <w:tc>
          <w:tcPr>
            <w:tcW w:w="1477" w:type="dxa"/>
            <w:hideMark/>
          </w:tcPr>
          <w:p w14:paraId="45C7A8B3" w14:textId="77777777" w:rsidR="00F22F36" w:rsidRPr="00BA43A3" w:rsidRDefault="00F22F36" w:rsidP="00F22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BA43A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en-US"/>
              </w:rPr>
              <w:t>Attendance</w:t>
            </w:r>
          </w:p>
        </w:tc>
        <w:tc>
          <w:tcPr>
            <w:tcW w:w="4186" w:type="dxa"/>
            <w:hideMark/>
          </w:tcPr>
          <w:p w14:paraId="179FAC1A" w14:textId="77777777" w:rsidR="00F22F36" w:rsidRPr="00BA43A3" w:rsidRDefault="00F22F36" w:rsidP="00F22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BA43A3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Status</w:t>
            </w:r>
          </w:p>
        </w:tc>
      </w:tr>
      <w:tr w:rsidR="003E5380" w:rsidRPr="00F22F36" w14:paraId="07A9FC43" w14:textId="77777777" w:rsidTr="003E5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3C6C91E7" w14:textId="3FE2B083" w:rsidR="003E5380" w:rsidRDefault="003E5380" w:rsidP="003E5380">
            <w:pPr>
              <w:rPr>
                <w:rFonts w:ascii="Calibri" w:hAnsi="Calibri" w:cs="Calibri"/>
                <w:color w:val="000000"/>
              </w:rPr>
            </w:pPr>
            <w:r w:rsidRPr="00F22F36">
              <w:rPr>
                <w:rFonts w:ascii="Calibri" w:eastAsia="Times New Roman" w:hAnsi="Calibri" w:cs="Calibri"/>
                <w:color w:val="000000"/>
                <w:lang w:val="en-US"/>
              </w:rPr>
              <w:t>SBIRT - USVI</w:t>
            </w:r>
          </w:p>
        </w:tc>
        <w:tc>
          <w:tcPr>
            <w:tcW w:w="1465" w:type="dxa"/>
          </w:tcPr>
          <w:p w14:paraId="2C262356" w14:textId="769A6D99" w:rsidR="003E5380" w:rsidRDefault="003E5380" w:rsidP="003E5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22F36">
              <w:rPr>
                <w:rFonts w:ascii="Calibri" w:eastAsia="Times New Roman" w:hAnsi="Calibri" w:cs="Calibri"/>
                <w:lang w:val="en-US"/>
              </w:rPr>
              <w:t>WEBINAR</w:t>
            </w:r>
          </w:p>
        </w:tc>
        <w:tc>
          <w:tcPr>
            <w:tcW w:w="1327" w:type="dxa"/>
          </w:tcPr>
          <w:p w14:paraId="4E265A9B" w14:textId="1D6B88E3" w:rsidR="003E5380" w:rsidRDefault="003E5380" w:rsidP="003E5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22F36">
              <w:rPr>
                <w:rFonts w:ascii="Calibri" w:eastAsia="Times New Roman" w:hAnsi="Calibri" w:cs="Calibri"/>
                <w:lang w:val="en-US"/>
              </w:rPr>
              <w:t>NECATTC</w:t>
            </w:r>
          </w:p>
        </w:tc>
        <w:tc>
          <w:tcPr>
            <w:tcW w:w="1900" w:type="dxa"/>
          </w:tcPr>
          <w:p w14:paraId="306EC746" w14:textId="416F1B25" w:rsidR="003E5380" w:rsidRDefault="003E5380" w:rsidP="003E5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22F36">
              <w:rPr>
                <w:rFonts w:ascii="Calibri" w:eastAsia="Times New Roman" w:hAnsi="Calibri" w:cs="Calibri"/>
                <w:lang w:val="en-US"/>
              </w:rPr>
              <w:t>Dr. Hector Santos - ATTC</w:t>
            </w:r>
          </w:p>
        </w:tc>
        <w:tc>
          <w:tcPr>
            <w:tcW w:w="1058" w:type="dxa"/>
          </w:tcPr>
          <w:p w14:paraId="24DF8F8A" w14:textId="5E713A7F" w:rsidR="003E5380" w:rsidRDefault="003E5380" w:rsidP="003E5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22F36">
              <w:rPr>
                <w:rFonts w:ascii="Calibri" w:eastAsia="Times New Roman" w:hAnsi="Calibri" w:cs="Calibri"/>
                <w:lang w:val="en-US"/>
              </w:rPr>
              <w:t>22 mayo</w:t>
            </w:r>
          </w:p>
        </w:tc>
        <w:tc>
          <w:tcPr>
            <w:tcW w:w="1477" w:type="dxa"/>
          </w:tcPr>
          <w:p w14:paraId="2F926312" w14:textId="38DE1518" w:rsidR="003E5380" w:rsidRDefault="003E5380" w:rsidP="003E5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22F3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186" w:type="dxa"/>
          </w:tcPr>
          <w:p w14:paraId="1DEF7D63" w14:textId="3ADC1655" w:rsidR="003E5380" w:rsidRDefault="003E5380" w:rsidP="003E5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22F36">
              <w:rPr>
                <w:rFonts w:ascii="Calibri" w:eastAsia="Times New Roman" w:hAnsi="Calibri" w:cs="Calibri"/>
                <w:lang w:val="en-US"/>
              </w:rPr>
              <w:t>9am - 11am for USVI</w:t>
            </w:r>
          </w:p>
        </w:tc>
      </w:tr>
      <w:tr w:rsidR="003E5380" w:rsidRPr="00F22F36" w14:paraId="798D3150" w14:textId="77777777" w:rsidTr="003E5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508DBB7C" w14:textId="4446847F" w:rsidR="003E5380" w:rsidRPr="003E5380" w:rsidRDefault="003E5380" w:rsidP="003E5380">
            <w:pPr>
              <w:ind w:left="-15"/>
              <w:rPr>
                <w:rFonts w:ascii="Calibri" w:hAnsi="Calibri" w:cs="Calibri"/>
                <w:color w:val="000000"/>
                <w:lang w:val="en-US"/>
              </w:rPr>
            </w:pPr>
            <w:r w:rsidRPr="003E5380">
              <w:rPr>
                <w:rFonts w:ascii="Calibri" w:hAnsi="Calibri" w:cs="Calibri"/>
                <w:color w:val="000000"/>
                <w:lang w:val="en-US"/>
              </w:rPr>
              <w:t>The impact and challenge of managing emotions among people with substance use di</w:t>
            </w:r>
            <w:r>
              <w:rPr>
                <w:rFonts w:ascii="Calibri" w:hAnsi="Calibri" w:cs="Calibri"/>
                <w:color w:val="000000"/>
                <w:lang w:val="en-US"/>
              </w:rPr>
              <w:t>sorders in the isolation period (COVID-19).</w:t>
            </w:r>
          </w:p>
        </w:tc>
        <w:tc>
          <w:tcPr>
            <w:tcW w:w="1465" w:type="dxa"/>
          </w:tcPr>
          <w:p w14:paraId="685E64A1" w14:textId="1CE677DF" w:rsidR="003E5380" w:rsidRDefault="003E5380" w:rsidP="003E5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WEBINAR</w:t>
            </w:r>
          </w:p>
        </w:tc>
        <w:tc>
          <w:tcPr>
            <w:tcW w:w="1327" w:type="dxa"/>
          </w:tcPr>
          <w:p w14:paraId="08475380" w14:textId="50916939" w:rsidR="003E5380" w:rsidRDefault="003E5380" w:rsidP="003E5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NECATTC</w:t>
            </w:r>
          </w:p>
        </w:tc>
        <w:tc>
          <w:tcPr>
            <w:tcW w:w="1900" w:type="dxa"/>
          </w:tcPr>
          <w:p w14:paraId="335B1544" w14:textId="757E86EC" w:rsidR="003E5380" w:rsidRDefault="003E5380" w:rsidP="003E5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Christian Romero </w:t>
            </w:r>
          </w:p>
        </w:tc>
        <w:tc>
          <w:tcPr>
            <w:tcW w:w="1058" w:type="dxa"/>
          </w:tcPr>
          <w:p w14:paraId="484B9B48" w14:textId="120AF610" w:rsidR="003E5380" w:rsidRDefault="003E5380" w:rsidP="003E5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mayo </w:t>
            </w:r>
          </w:p>
        </w:tc>
        <w:tc>
          <w:tcPr>
            <w:tcW w:w="1477" w:type="dxa"/>
          </w:tcPr>
          <w:p w14:paraId="1791013C" w14:textId="498E6DB2" w:rsidR="003E5380" w:rsidRDefault="003E5380" w:rsidP="003E53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186" w:type="dxa"/>
          </w:tcPr>
          <w:p w14:paraId="30E919BD" w14:textId="0EB4B33F" w:rsidR="003E5380" w:rsidRPr="003E5380" w:rsidRDefault="003E5380" w:rsidP="003E5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3E5380">
              <w:rPr>
                <w:rFonts w:ascii="Calibri" w:hAnsi="Calibri" w:cs="Calibri"/>
                <w:lang w:val="en-US"/>
              </w:rPr>
              <w:t>1pm - 3pm</w:t>
            </w:r>
            <w:r w:rsidRPr="003E5380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lang w:val="en-US"/>
              </w:rPr>
              <w:t>–  WEBINAR WILL BE GIVEN IN SPANISH</w:t>
            </w:r>
            <w:bookmarkStart w:id="0" w:name="_GoBack"/>
            <w:bookmarkEnd w:id="0"/>
          </w:p>
        </w:tc>
      </w:tr>
      <w:tr w:rsidR="003E5380" w:rsidRPr="00F22F36" w14:paraId="045F51A8" w14:textId="77777777" w:rsidTr="003E5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2C350FF9" w14:textId="7A7F0042" w:rsidR="003E5380" w:rsidRPr="00152E72" w:rsidRDefault="003E5380" w:rsidP="003E538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 - USVI </w:t>
            </w:r>
          </w:p>
        </w:tc>
        <w:tc>
          <w:tcPr>
            <w:tcW w:w="1465" w:type="dxa"/>
          </w:tcPr>
          <w:p w14:paraId="0AB28C37" w14:textId="7539EC31" w:rsidR="003E5380" w:rsidRPr="00152E72" w:rsidRDefault="003E5380" w:rsidP="003E5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WEBINAR</w:t>
            </w:r>
          </w:p>
        </w:tc>
        <w:tc>
          <w:tcPr>
            <w:tcW w:w="1327" w:type="dxa"/>
          </w:tcPr>
          <w:p w14:paraId="7EB9DBC4" w14:textId="4A271CB2" w:rsidR="003E5380" w:rsidRPr="00152E72" w:rsidRDefault="003E5380" w:rsidP="003E5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NECATTC </w:t>
            </w:r>
          </w:p>
        </w:tc>
        <w:tc>
          <w:tcPr>
            <w:tcW w:w="1900" w:type="dxa"/>
          </w:tcPr>
          <w:p w14:paraId="3B30DA7A" w14:textId="5984AD1B" w:rsidR="003E5380" w:rsidRPr="00152E72" w:rsidRDefault="003E5380" w:rsidP="003E5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Dr. Hector Santos - ATTC</w:t>
            </w:r>
          </w:p>
        </w:tc>
        <w:tc>
          <w:tcPr>
            <w:tcW w:w="1058" w:type="dxa"/>
          </w:tcPr>
          <w:p w14:paraId="5C3A3FED" w14:textId="51F1D9D9" w:rsidR="003E5380" w:rsidRPr="00152E72" w:rsidRDefault="003E5380" w:rsidP="003E5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29 mayo</w:t>
            </w:r>
          </w:p>
        </w:tc>
        <w:tc>
          <w:tcPr>
            <w:tcW w:w="1477" w:type="dxa"/>
          </w:tcPr>
          <w:p w14:paraId="41B35D7C" w14:textId="463F2908" w:rsidR="003E5380" w:rsidRPr="00152E72" w:rsidRDefault="003E5380" w:rsidP="003E5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186" w:type="dxa"/>
          </w:tcPr>
          <w:p w14:paraId="19163797" w14:textId="0015F186" w:rsidR="003E5380" w:rsidRPr="00152E72" w:rsidRDefault="003E5380" w:rsidP="003E5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9am - 11am </w:t>
            </w:r>
            <w:proofErr w:type="spellStart"/>
            <w:r>
              <w:rPr>
                <w:rFonts w:ascii="Calibri" w:hAnsi="Calibri" w:cs="Calibri"/>
              </w:rPr>
              <w:t>for</w:t>
            </w:r>
            <w:proofErr w:type="spellEnd"/>
            <w:r>
              <w:rPr>
                <w:rFonts w:ascii="Calibri" w:hAnsi="Calibri" w:cs="Calibri"/>
              </w:rPr>
              <w:t xml:space="preserve"> USVI</w:t>
            </w:r>
          </w:p>
        </w:tc>
      </w:tr>
    </w:tbl>
    <w:p w14:paraId="696E6727" w14:textId="77777777" w:rsidR="00441844" w:rsidRPr="0066741D" w:rsidRDefault="00441844" w:rsidP="00BA43A3">
      <w:pPr>
        <w:rPr>
          <w:lang w:val="en-US"/>
        </w:rPr>
      </w:pPr>
    </w:p>
    <w:sectPr w:rsidR="00441844" w:rsidRPr="0066741D" w:rsidSect="00BA43A3">
      <w:headerReference w:type="default" r:id="rId10"/>
      <w:pgSz w:w="15840" w:h="12240" w:orient="landscape"/>
      <w:pgMar w:top="1260" w:right="1440" w:bottom="108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77CB0" w14:textId="77777777" w:rsidR="00E222F9" w:rsidRDefault="00E222F9" w:rsidP="00957AFC">
      <w:pPr>
        <w:spacing w:after="0" w:line="240" w:lineRule="auto"/>
      </w:pPr>
      <w:r>
        <w:separator/>
      </w:r>
    </w:p>
  </w:endnote>
  <w:endnote w:type="continuationSeparator" w:id="0">
    <w:p w14:paraId="1EBFDB4E" w14:textId="77777777" w:rsidR="00E222F9" w:rsidRDefault="00E222F9" w:rsidP="0095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ACB0E" w14:textId="77777777" w:rsidR="00E222F9" w:rsidRDefault="00E222F9" w:rsidP="00957AFC">
      <w:pPr>
        <w:spacing w:after="0" w:line="240" w:lineRule="auto"/>
      </w:pPr>
      <w:r>
        <w:separator/>
      </w:r>
    </w:p>
  </w:footnote>
  <w:footnote w:type="continuationSeparator" w:id="0">
    <w:p w14:paraId="0F7FAC46" w14:textId="77777777" w:rsidR="00E222F9" w:rsidRDefault="00E222F9" w:rsidP="0095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0288C" w14:textId="77777777" w:rsidR="000D6886" w:rsidRDefault="000D6886" w:rsidP="000D6886">
    <w:pPr>
      <w:pStyle w:val="Header"/>
      <w:jc w:val="center"/>
    </w:pPr>
    <w:r>
      <w:rPr>
        <w:noProof/>
        <w:lang w:val="en-US"/>
      </w:rPr>
      <w:drawing>
        <wp:inline distT="0" distB="0" distL="0" distR="0" wp14:anchorId="5D9CB0C6" wp14:editId="5F367205">
          <wp:extent cx="5194494" cy="66790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c northeast and caribbe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0742" cy="691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803E47" w14:textId="77777777" w:rsidR="000D6886" w:rsidRDefault="000D6886" w:rsidP="000D68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04DB"/>
    <w:multiLevelType w:val="hybridMultilevel"/>
    <w:tmpl w:val="9D8EDC20"/>
    <w:lvl w:ilvl="0" w:tplc="7D0CC1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MLMwNDE2NTQwNzVX0lEKTi0uzszPAykwqgUAXB7ubiwAAAA="/>
  </w:docVars>
  <w:rsids>
    <w:rsidRoot w:val="00004339"/>
    <w:rsid w:val="00004339"/>
    <w:rsid w:val="00032BF3"/>
    <w:rsid w:val="000821A1"/>
    <w:rsid w:val="000A587D"/>
    <w:rsid w:val="000D6886"/>
    <w:rsid w:val="000F168B"/>
    <w:rsid w:val="00152E72"/>
    <w:rsid w:val="001F1291"/>
    <w:rsid w:val="00254DB1"/>
    <w:rsid w:val="002862F7"/>
    <w:rsid w:val="0035361A"/>
    <w:rsid w:val="003548FC"/>
    <w:rsid w:val="00396619"/>
    <w:rsid w:val="003A368C"/>
    <w:rsid w:val="003D3703"/>
    <w:rsid w:val="003E5380"/>
    <w:rsid w:val="00441844"/>
    <w:rsid w:val="00447DA9"/>
    <w:rsid w:val="00495BE8"/>
    <w:rsid w:val="005709E3"/>
    <w:rsid w:val="006417BD"/>
    <w:rsid w:val="00651FD7"/>
    <w:rsid w:val="0066741D"/>
    <w:rsid w:val="00722CA3"/>
    <w:rsid w:val="00731DFD"/>
    <w:rsid w:val="007423B2"/>
    <w:rsid w:val="00772660"/>
    <w:rsid w:val="007B5B87"/>
    <w:rsid w:val="007B6BFB"/>
    <w:rsid w:val="007C1840"/>
    <w:rsid w:val="007C746B"/>
    <w:rsid w:val="007D4F7D"/>
    <w:rsid w:val="0084335F"/>
    <w:rsid w:val="00872BB7"/>
    <w:rsid w:val="00881A0B"/>
    <w:rsid w:val="008C32BA"/>
    <w:rsid w:val="00921388"/>
    <w:rsid w:val="00957AFC"/>
    <w:rsid w:val="00A16FCE"/>
    <w:rsid w:val="00A36BC6"/>
    <w:rsid w:val="00B805DE"/>
    <w:rsid w:val="00B87A5F"/>
    <w:rsid w:val="00BA43A3"/>
    <w:rsid w:val="00BC4A63"/>
    <w:rsid w:val="00BE7C95"/>
    <w:rsid w:val="00C301F1"/>
    <w:rsid w:val="00C307FB"/>
    <w:rsid w:val="00C75A45"/>
    <w:rsid w:val="00CF0F5A"/>
    <w:rsid w:val="00CF71CC"/>
    <w:rsid w:val="00D46B8E"/>
    <w:rsid w:val="00D67F05"/>
    <w:rsid w:val="00DF211D"/>
    <w:rsid w:val="00E222F9"/>
    <w:rsid w:val="00E662B4"/>
    <w:rsid w:val="00EC3606"/>
    <w:rsid w:val="00F01BAD"/>
    <w:rsid w:val="00F22F36"/>
    <w:rsid w:val="00F43F10"/>
    <w:rsid w:val="00F53552"/>
    <w:rsid w:val="00F60931"/>
    <w:rsid w:val="00FD667D"/>
    <w:rsid w:val="00F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3C703"/>
  <w15:chartTrackingRefBased/>
  <w15:docId w15:val="{BEFBF92A-6EE8-4F75-BF3B-DE03526C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44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AFC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95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AFC"/>
    <w:rPr>
      <w:lang w:val="es-PR"/>
    </w:rPr>
  </w:style>
  <w:style w:type="table" w:styleId="GridTable3-Accent1">
    <w:name w:val="Grid Table 3 Accent 1"/>
    <w:basedOn w:val="TableNormal"/>
    <w:uiPriority w:val="48"/>
    <w:rsid w:val="000D68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68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31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DFD"/>
    <w:rPr>
      <w:sz w:val="20"/>
      <w:szCs w:val="20"/>
      <w:lang w:val="es-P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DFD"/>
    <w:rPr>
      <w:b/>
      <w:bCs/>
      <w:sz w:val="20"/>
      <w:szCs w:val="20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FD"/>
    <w:rPr>
      <w:rFonts w:ascii="Segoe UI" w:hAnsi="Segoe UI" w:cs="Segoe UI"/>
      <w:sz w:val="18"/>
      <w:szCs w:val="18"/>
      <w:lang w:val="es-PR"/>
    </w:rPr>
  </w:style>
  <w:style w:type="table" w:styleId="GridTable2-Accent6">
    <w:name w:val="Grid Table 2 Accent 6"/>
    <w:basedOn w:val="TableNormal"/>
    <w:uiPriority w:val="47"/>
    <w:rsid w:val="00BA43A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BA43A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44184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2">
    <w:name w:val="Grid Table 2 Accent 2"/>
    <w:basedOn w:val="TableNormal"/>
    <w:uiPriority w:val="47"/>
    <w:rsid w:val="0044184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44184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">
    <w:name w:val="Grid Table 2"/>
    <w:basedOn w:val="TableNormal"/>
    <w:uiPriority w:val="47"/>
    <w:rsid w:val="0044184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65F361C968741B9303E0B666E9EE1" ma:contentTypeVersion="13" ma:contentTypeDescription="Create a new document." ma:contentTypeScope="" ma:versionID="2726955d889f2d746922cc494d2c1165">
  <xsd:schema xmlns:xsd="http://www.w3.org/2001/XMLSchema" xmlns:xs="http://www.w3.org/2001/XMLSchema" xmlns:p="http://schemas.microsoft.com/office/2006/metadata/properties" xmlns:ns3="01c47ea3-2f4b-4aef-86fb-6fb3a53b056b" xmlns:ns4="d82d66cd-485b-4b27-8c9d-b6cad66a5e72" targetNamespace="http://schemas.microsoft.com/office/2006/metadata/properties" ma:root="true" ma:fieldsID="9edf6605935645ed4d0de1b805b50f1a" ns3:_="" ns4:_="">
    <xsd:import namespace="01c47ea3-2f4b-4aef-86fb-6fb3a53b056b"/>
    <xsd:import namespace="d82d66cd-485b-4b27-8c9d-b6cad66a5e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47ea3-2f4b-4aef-86fb-6fb3a53b0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d66cd-485b-4b27-8c9d-b6cad66a5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5C139C-CC31-4478-A10D-B85D47FE9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47ea3-2f4b-4aef-86fb-6fb3a53b056b"/>
    <ds:schemaRef ds:uri="d82d66cd-485b-4b27-8c9d-b6cad66a5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4E661-8D74-40D5-9199-C7DACA4CD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8BE7CC-A5F5-4646-8A24-48EA57BFF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Peralta</dc:creator>
  <cp:keywords/>
  <dc:description/>
  <cp:lastModifiedBy>Robert Peralta</cp:lastModifiedBy>
  <cp:revision>2</cp:revision>
  <dcterms:created xsi:type="dcterms:W3CDTF">2020-04-25T22:54:00Z</dcterms:created>
  <dcterms:modified xsi:type="dcterms:W3CDTF">2020-04-25T22:54:00Z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0x01010016265F361C968741B9303E0B666E9EE1</vt:lpwstr>
  </property>
</Properties>
</file>