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33BF" w14:textId="77777777" w:rsidR="00E12468" w:rsidRPr="00476A84" w:rsidRDefault="00E12468" w:rsidP="00E12468">
      <w:pPr>
        <w:tabs>
          <w:tab w:val="left" w:pos="2880"/>
        </w:tabs>
        <w:jc w:val="center"/>
        <w:rPr>
          <w:rFonts w:asciiTheme="minorHAnsi" w:hAnsiTheme="minorHAnsi"/>
          <w:b/>
          <w:sz w:val="22"/>
          <w:szCs w:val="22"/>
        </w:rPr>
      </w:pPr>
      <w:r w:rsidRPr="00476A84">
        <w:rPr>
          <w:rFonts w:asciiTheme="minorHAnsi" w:hAnsiTheme="minorHAnsi"/>
          <w:b/>
          <w:sz w:val="22"/>
          <w:szCs w:val="22"/>
        </w:rPr>
        <w:t xml:space="preserve">Alleged Violation of Standards of Professional and Ethical Behavior Report </w:t>
      </w:r>
    </w:p>
    <w:p w14:paraId="388B1282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A51E343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920523">
        <w:rPr>
          <w:rFonts w:asciiTheme="minorHAnsi" w:hAnsiTheme="minorHAnsi"/>
          <w:sz w:val="22"/>
          <w:szCs w:val="22"/>
        </w:rPr>
        <w:t xml:space="preserve">After the alleged violation is known, a report should be submitted as soon as possible. Please fill in the </w:t>
      </w:r>
      <w:r w:rsidRPr="00476A84">
        <w:rPr>
          <w:rFonts w:asciiTheme="minorHAnsi" w:hAnsiTheme="minorHAnsi"/>
          <w:sz w:val="22"/>
          <w:szCs w:val="22"/>
        </w:rPr>
        <w:t>form below (one form per student) and email it along with additional documentation to the School of Nursing and Health Studies Associate Dean for Students.</w:t>
      </w:r>
    </w:p>
    <w:p w14:paraId="4288599B" w14:textId="77777777" w:rsidR="00E12468" w:rsidRPr="00476A84" w:rsidRDefault="00E12468" w:rsidP="00E124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>Please copy your Program Director and/or Track Coordinator on the email sent with information regarding an alleged violation of standards of professional and ethical behavior.</w:t>
      </w:r>
    </w:p>
    <w:p w14:paraId="03E2681A" w14:textId="77777777" w:rsidR="00E12468" w:rsidRPr="00476A84" w:rsidRDefault="00E12468" w:rsidP="00E124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>If possible, communicate your concerns with the student first. Please include record of communication with student, if applicable (see below).</w:t>
      </w:r>
    </w:p>
    <w:p w14:paraId="1FC06A4A" w14:textId="77777777" w:rsidR="00E12468" w:rsidRPr="00476A84" w:rsidRDefault="00E12468" w:rsidP="00E124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 xml:space="preserve">Any and all alleged academic dishonesty misconduct should be reported according to UMKC and </w:t>
      </w:r>
      <w:proofErr w:type="spellStart"/>
      <w:r w:rsidRPr="00476A84">
        <w:rPr>
          <w:rFonts w:asciiTheme="minorHAnsi" w:hAnsiTheme="minorHAnsi"/>
          <w:sz w:val="22"/>
          <w:szCs w:val="22"/>
        </w:rPr>
        <w:t>SoNHS</w:t>
      </w:r>
      <w:proofErr w:type="spellEnd"/>
      <w:r w:rsidRPr="00476A84">
        <w:rPr>
          <w:rFonts w:asciiTheme="minorHAnsi" w:hAnsiTheme="minorHAnsi"/>
          <w:sz w:val="22"/>
          <w:szCs w:val="22"/>
        </w:rPr>
        <w:t xml:space="preserve"> policies and procedures. </w:t>
      </w:r>
    </w:p>
    <w:p w14:paraId="33BA5F3E" w14:textId="77777777" w:rsidR="00E12468" w:rsidRPr="00920523" w:rsidRDefault="00E12468" w:rsidP="00E124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20523">
        <w:rPr>
          <w:rFonts w:asciiTheme="minorHAnsi" w:hAnsiTheme="minorHAnsi"/>
          <w:sz w:val="22"/>
          <w:szCs w:val="22"/>
        </w:rPr>
        <w:t xml:space="preserve">The student must agree in writing on FERPA Release form prior to any discussion of their case with any third party other than UMKC officials who have a "need to know". </w:t>
      </w:r>
    </w:p>
    <w:p w14:paraId="0FE49682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F6EA98E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>Student Name:</w:t>
      </w:r>
      <w:r w:rsidRPr="00476A84">
        <w:rPr>
          <w:rFonts w:asciiTheme="minorHAnsi" w:hAnsiTheme="minorHAnsi"/>
          <w:sz w:val="22"/>
          <w:szCs w:val="22"/>
        </w:rPr>
        <w:tab/>
      </w:r>
      <w:r w:rsidRPr="00476A84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6A84">
        <w:rPr>
          <w:rFonts w:asciiTheme="minorHAnsi" w:hAnsiTheme="minorHAnsi"/>
          <w:sz w:val="22"/>
          <w:szCs w:val="22"/>
        </w:rPr>
        <w:instrText xml:space="preserve"> FORMTEXT </w:instrText>
      </w:r>
      <w:r w:rsidRPr="00476A84">
        <w:rPr>
          <w:rFonts w:asciiTheme="minorHAnsi" w:hAnsiTheme="minorHAnsi"/>
          <w:sz w:val="22"/>
          <w:szCs w:val="22"/>
        </w:rPr>
      </w:r>
      <w:r w:rsidRPr="00476A84">
        <w:rPr>
          <w:rFonts w:asciiTheme="minorHAnsi" w:hAnsiTheme="minorHAnsi"/>
          <w:sz w:val="22"/>
          <w:szCs w:val="22"/>
        </w:rPr>
        <w:fldChar w:fldCharType="separate"/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fldChar w:fldCharType="end"/>
      </w:r>
    </w:p>
    <w:p w14:paraId="636B8C7E" w14:textId="77777777" w:rsidR="00E12468" w:rsidRPr="00476A84" w:rsidRDefault="00E12468" w:rsidP="00E12468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ab/>
        <w:t>Last, First</w:t>
      </w:r>
    </w:p>
    <w:p w14:paraId="2FF9AACC" w14:textId="77777777" w:rsidR="00E12468" w:rsidRPr="00476A84" w:rsidRDefault="00E12468" w:rsidP="00E12468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>Student ID Number:</w:t>
      </w:r>
      <w:r w:rsidRPr="00476A84">
        <w:rPr>
          <w:rFonts w:asciiTheme="minorHAnsi" w:hAnsiTheme="minorHAnsi"/>
          <w:sz w:val="22"/>
          <w:szCs w:val="22"/>
        </w:rPr>
        <w:tab/>
      </w:r>
      <w:r w:rsidRPr="00476A84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76A84">
        <w:rPr>
          <w:rFonts w:asciiTheme="minorHAnsi" w:hAnsiTheme="minorHAnsi"/>
          <w:sz w:val="22"/>
          <w:szCs w:val="22"/>
        </w:rPr>
        <w:instrText xml:space="preserve"> FORMTEXT </w:instrText>
      </w:r>
      <w:r w:rsidRPr="00476A84">
        <w:rPr>
          <w:rFonts w:asciiTheme="minorHAnsi" w:hAnsiTheme="minorHAnsi"/>
          <w:sz w:val="22"/>
          <w:szCs w:val="22"/>
        </w:rPr>
      </w:r>
      <w:r w:rsidRPr="00476A84">
        <w:rPr>
          <w:rFonts w:asciiTheme="minorHAnsi" w:hAnsiTheme="minorHAnsi"/>
          <w:sz w:val="22"/>
          <w:szCs w:val="22"/>
        </w:rPr>
        <w:fldChar w:fldCharType="separate"/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181A129A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>Faculty Name:</w:t>
      </w:r>
      <w:r w:rsidRPr="00476A84">
        <w:rPr>
          <w:rFonts w:asciiTheme="minorHAnsi" w:hAnsiTheme="minorHAnsi"/>
          <w:sz w:val="22"/>
          <w:szCs w:val="22"/>
        </w:rPr>
        <w:tab/>
      </w:r>
      <w:r w:rsidRPr="00476A84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76A84">
        <w:rPr>
          <w:rFonts w:asciiTheme="minorHAnsi" w:hAnsiTheme="minorHAnsi"/>
          <w:sz w:val="22"/>
          <w:szCs w:val="22"/>
        </w:rPr>
        <w:instrText xml:space="preserve"> FORMTEXT </w:instrText>
      </w:r>
      <w:r w:rsidRPr="00476A84">
        <w:rPr>
          <w:rFonts w:asciiTheme="minorHAnsi" w:hAnsiTheme="minorHAnsi"/>
          <w:sz w:val="22"/>
          <w:szCs w:val="22"/>
        </w:rPr>
      </w:r>
      <w:r w:rsidRPr="00476A84">
        <w:rPr>
          <w:rFonts w:asciiTheme="minorHAnsi" w:hAnsiTheme="minorHAnsi"/>
          <w:sz w:val="22"/>
          <w:szCs w:val="22"/>
        </w:rPr>
        <w:fldChar w:fldCharType="separate"/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3B486427" w14:textId="77777777" w:rsidR="00E12468" w:rsidRPr="00476A84" w:rsidRDefault="00E12468" w:rsidP="00E12468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ab/>
        <w:t>Last, First (Title)</w:t>
      </w:r>
    </w:p>
    <w:p w14:paraId="63370D93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 xml:space="preserve">Course </w:t>
      </w:r>
      <w:r>
        <w:rPr>
          <w:rFonts w:asciiTheme="minorHAnsi" w:hAnsiTheme="minorHAnsi"/>
          <w:sz w:val="22"/>
          <w:szCs w:val="22"/>
        </w:rPr>
        <w:t xml:space="preserve">Full </w:t>
      </w:r>
      <w:r w:rsidRPr="00476A84">
        <w:rPr>
          <w:rFonts w:asciiTheme="minorHAnsi" w:hAnsiTheme="minorHAnsi"/>
          <w:sz w:val="22"/>
          <w:szCs w:val="22"/>
        </w:rPr>
        <w:t>Name:</w:t>
      </w:r>
      <w:r w:rsidRPr="00476A84">
        <w:rPr>
          <w:rFonts w:asciiTheme="minorHAnsi" w:hAnsiTheme="minorHAnsi"/>
          <w:sz w:val="22"/>
          <w:szCs w:val="22"/>
        </w:rPr>
        <w:tab/>
      </w:r>
      <w:r w:rsidRPr="00476A84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76A84">
        <w:rPr>
          <w:rFonts w:asciiTheme="minorHAnsi" w:hAnsiTheme="minorHAnsi"/>
          <w:sz w:val="22"/>
          <w:szCs w:val="22"/>
        </w:rPr>
        <w:instrText xml:space="preserve"> FORMTEXT </w:instrText>
      </w:r>
      <w:r w:rsidRPr="00476A84">
        <w:rPr>
          <w:rFonts w:asciiTheme="minorHAnsi" w:hAnsiTheme="minorHAnsi"/>
          <w:sz w:val="22"/>
          <w:szCs w:val="22"/>
        </w:rPr>
      </w:r>
      <w:r w:rsidRPr="00476A84">
        <w:rPr>
          <w:rFonts w:asciiTheme="minorHAnsi" w:hAnsiTheme="minorHAnsi"/>
          <w:sz w:val="22"/>
          <w:szCs w:val="22"/>
        </w:rPr>
        <w:fldChar w:fldCharType="separate"/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52109F56" w14:textId="77777777" w:rsidR="00E12468" w:rsidRPr="00476A84" w:rsidRDefault="00E12468" w:rsidP="00E12468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ab/>
      </w:r>
    </w:p>
    <w:p w14:paraId="62BD8566" w14:textId="77777777" w:rsidR="00E12468" w:rsidRPr="00476A84" w:rsidRDefault="00E12468" w:rsidP="00E1246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>Semester:</w:t>
      </w:r>
      <w:r w:rsidRPr="00476A84">
        <w:rPr>
          <w:rFonts w:asciiTheme="minorHAnsi" w:hAnsiTheme="minorHAnsi"/>
          <w:sz w:val="22"/>
          <w:szCs w:val="22"/>
        </w:rPr>
        <w:tab/>
      </w:r>
      <w:r w:rsidRPr="00476A84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76A84">
        <w:rPr>
          <w:rFonts w:asciiTheme="minorHAnsi" w:hAnsiTheme="minorHAnsi"/>
          <w:sz w:val="22"/>
          <w:szCs w:val="22"/>
        </w:rPr>
        <w:instrText xml:space="preserve"> FORMTEXT </w:instrText>
      </w:r>
      <w:r w:rsidRPr="00476A84">
        <w:rPr>
          <w:rFonts w:asciiTheme="minorHAnsi" w:hAnsiTheme="minorHAnsi"/>
          <w:sz w:val="22"/>
          <w:szCs w:val="22"/>
        </w:rPr>
      </w:r>
      <w:r w:rsidRPr="00476A84">
        <w:rPr>
          <w:rFonts w:asciiTheme="minorHAnsi" w:hAnsiTheme="minorHAnsi"/>
          <w:sz w:val="22"/>
          <w:szCs w:val="22"/>
        </w:rPr>
        <w:fldChar w:fldCharType="separate"/>
      </w:r>
      <w:r w:rsidRPr="00476A84">
        <w:rPr>
          <w:rFonts w:asciiTheme="minorHAnsi" w:hAnsiTheme="minorHAnsi"/>
          <w:noProof/>
          <w:sz w:val="22"/>
          <w:szCs w:val="22"/>
        </w:rPr>
        <w:t> </w:t>
      </w:r>
      <w:r w:rsidRPr="00476A84">
        <w:rPr>
          <w:rFonts w:asciiTheme="minorHAnsi" w:hAnsiTheme="minorHAnsi"/>
          <w:noProof/>
          <w:sz w:val="22"/>
          <w:szCs w:val="22"/>
        </w:rPr>
        <w:t> </w:t>
      </w:r>
      <w:r w:rsidRPr="00476A84">
        <w:rPr>
          <w:rFonts w:asciiTheme="minorHAnsi" w:hAnsiTheme="minorHAnsi"/>
          <w:noProof/>
          <w:sz w:val="22"/>
          <w:szCs w:val="22"/>
        </w:rPr>
        <w:t> </w:t>
      </w:r>
      <w:r w:rsidRPr="00476A84">
        <w:rPr>
          <w:rFonts w:asciiTheme="minorHAnsi" w:hAnsiTheme="minorHAnsi"/>
          <w:noProof/>
          <w:sz w:val="22"/>
          <w:szCs w:val="22"/>
        </w:rPr>
        <w:t> </w:t>
      </w:r>
      <w:r w:rsidRPr="00476A84">
        <w:rPr>
          <w:rFonts w:asciiTheme="minorHAnsi" w:hAnsiTheme="minorHAnsi"/>
          <w:noProof/>
          <w:sz w:val="22"/>
          <w:szCs w:val="22"/>
        </w:rPr>
        <w:t> </w:t>
      </w:r>
      <w:r w:rsidRPr="00476A84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1BB38E1F" w14:textId="77777777" w:rsidR="00E12468" w:rsidRDefault="00E12468" w:rsidP="00E12468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 w:rsidRPr="00476A84">
        <w:rPr>
          <w:rFonts w:asciiTheme="minorHAnsi" w:hAnsiTheme="minorHAnsi"/>
          <w:sz w:val="22"/>
          <w:szCs w:val="22"/>
        </w:rPr>
        <w:tab/>
      </w:r>
    </w:p>
    <w:p w14:paraId="525FFC99" w14:textId="77777777" w:rsidR="00E12468" w:rsidRPr="00476A84" w:rsidRDefault="00E12468" w:rsidP="00E12468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notify student of referral and why: </w:t>
      </w:r>
      <w:r>
        <w:rPr>
          <w:rFonts w:asciiTheme="minorHAnsi" w:hAnsiTheme="minorHAnsi"/>
          <w:sz w:val="22"/>
          <w:szCs w:val="22"/>
        </w:rPr>
        <w:tab/>
        <w:t>Yes _____ (place a check)</w:t>
      </w:r>
    </w:p>
    <w:p w14:paraId="476A6268" w14:textId="77777777" w:rsidR="00E12468" w:rsidRDefault="00E12468" w:rsidP="00E12468">
      <w:pPr>
        <w:tabs>
          <w:tab w:val="left" w:pos="2880"/>
        </w:tabs>
        <w:ind w:left="2880" w:hanging="288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Faculty</w:t>
      </w:r>
      <w:proofErr w:type="gramEnd"/>
      <w:r>
        <w:rPr>
          <w:rFonts w:asciiTheme="minorHAnsi" w:hAnsiTheme="minorHAnsi"/>
          <w:sz w:val="22"/>
          <w:szCs w:val="22"/>
        </w:rPr>
        <w:t xml:space="preserve"> please e</w:t>
      </w:r>
      <w:r w:rsidRPr="00476A84">
        <w:rPr>
          <w:rFonts w:asciiTheme="minorHAnsi" w:hAnsiTheme="minorHAnsi"/>
          <w:sz w:val="22"/>
          <w:szCs w:val="22"/>
        </w:rPr>
        <w:t xml:space="preserve">nclose </w:t>
      </w:r>
      <w:r>
        <w:rPr>
          <w:rFonts w:asciiTheme="minorHAnsi" w:hAnsiTheme="minorHAnsi"/>
          <w:sz w:val="22"/>
          <w:szCs w:val="22"/>
        </w:rPr>
        <w:t xml:space="preserve">any and all of </w:t>
      </w:r>
      <w:r w:rsidRPr="00476A84">
        <w:rPr>
          <w:rFonts w:asciiTheme="minorHAnsi" w:hAnsiTheme="minorHAnsi"/>
          <w:sz w:val="22"/>
          <w:szCs w:val="22"/>
        </w:rPr>
        <w:t xml:space="preserve">the following: </w:t>
      </w:r>
      <w:r w:rsidRPr="00476A84">
        <w:rPr>
          <w:rFonts w:asciiTheme="minorHAnsi" w:hAnsiTheme="minorHAnsi"/>
          <w:sz w:val="22"/>
          <w:szCs w:val="22"/>
        </w:rPr>
        <w:tab/>
      </w:r>
    </w:p>
    <w:p w14:paraId="574E0E0A" w14:textId="77777777" w:rsidR="00E12468" w:rsidRPr="001370BE" w:rsidRDefault="00E12468" w:rsidP="00E12468">
      <w:pPr>
        <w:tabs>
          <w:tab w:val="left" w:pos="0"/>
        </w:tabs>
        <w:ind w:left="720"/>
        <w:rPr>
          <w:rFonts w:asciiTheme="minorHAnsi" w:hAnsiTheme="minorHAnsi"/>
          <w:szCs w:val="22"/>
        </w:rPr>
      </w:pPr>
      <w:r w:rsidRPr="001370BE">
        <w:rPr>
          <w:rFonts w:asciiTheme="minorHAnsi" w:hAnsiTheme="minorHAnsi"/>
          <w:szCs w:val="22"/>
        </w:rPr>
        <w:t xml:space="preserve">Syllabus for Course; Statement from Student (if applicable), Statement from Witnesses – including self/professor (if applicable); Physical Evidence (copy of assignment, copy of associated documents, web data, etc.); and </w:t>
      </w:r>
      <w:r>
        <w:rPr>
          <w:rFonts w:asciiTheme="minorHAnsi" w:hAnsiTheme="minorHAnsi"/>
          <w:szCs w:val="22"/>
        </w:rPr>
        <w:t>i</w:t>
      </w:r>
      <w:r w:rsidRPr="001370BE">
        <w:rPr>
          <w:rFonts w:asciiTheme="minorHAnsi" w:hAnsiTheme="minorHAnsi"/>
          <w:szCs w:val="22"/>
        </w:rPr>
        <w:t>dentify if student is aware of allegations and how notification occurred.</w:t>
      </w:r>
    </w:p>
    <w:p w14:paraId="687D82CD" w14:textId="77777777" w:rsidR="00E12468" w:rsidRPr="00476A84" w:rsidRDefault="00E12468" w:rsidP="00E1246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Briefly Describe Alleged Violation</w:t>
      </w:r>
      <w:r w:rsidRPr="00476A84">
        <w:rPr>
          <w:rFonts w:asciiTheme="minorHAnsi" w:hAnsiTheme="minorHAnsi"/>
          <w:b/>
          <w:sz w:val="22"/>
          <w:szCs w:val="22"/>
        </w:rPr>
        <w:t>:</w:t>
      </w:r>
    </w:p>
    <w:p w14:paraId="320FE544" w14:textId="77777777" w:rsidR="00E12468" w:rsidRDefault="00E12468" w:rsidP="00E12468">
      <w:pPr>
        <w:rPr>
          <w:rFonts w:asciiTheme="minorHAnsi" w:hAnsiTheme="minorHAnsi"/>
          <w:sz w:val="22"/>
          <w:szCs w:val="22"/>
        </w:rPr>
      </w:pPr>
    </w:p>
    <w:p w14:paraId="3F5AC547" w14:textId="77777777" w:rsidR="00E12468" w:rsidRPr="00476A84" w:rsidRDefault="00E12468" w:rsidP="00E12468">
      <w:pPr>
        <w:rPr>
          <w:rFonts w:asciiTheme="minorHAnsi" w:hAnsiTheme="minorHAnsi"/>
          <w:sz w:val="22"/>
          <w:szCs w:val="22"/>
        </w:rPr>
      </w:pPr>
    </w:p>
    <w:p w14:paraId="184F0CB0" w14:textId="77777777" w:rsidR="00E12468" w:rsidRPr="00476A84" w:rsidRDefault="00E12468" w:rsidP="00E12468">
      <w:pPr>
        <w:rPr>
          <w:rFonts w:asciiTheme="minorHAnsi" w:hAnsiTheme="minorHAnsi"/>
          <w:b/>
          <w:sz w:val="22"/>
          <w:szCs w:val="22"/>
        </w:rPr>
      </w:pPr>
      <w:r w:rsidRPr="00476A84">
        <w:rPr>
          <w:rFonts w:asciiTheme="minorHAnsi" w:hAnsiTheme="minorHAnsi"/>
          <w:b/>
          <w:sz w:val="22"/>
          <w:szCs w:val="22"/>
        </w:rPr>
        <w:t>Grading Information:</w:t>
      </w:r>
    </w:p>
    <w:p w14:paraId="2BA671E3" w14:textId="77777777" w:rsidR="00E12468" w:rsidRPr="001370BE" w:rsidRDefault="00E12468" w:rsidP="00E12468">
      <w:pPr>
        <w:ind w:left="720"/>
        <w:rPr>
          <w:rFonts w:asciiTheme="minorHAnsi" w:hAnsiTheme="minorHAnsi"/>
          <w:szCs w:val="22"/>
        </w:rPr>
      </w:pPr>
      <w:r w:rsidRPr="001370BE">
        <w:rPr>
          <w:rFonts w:asciiTheme="minorHAnsi" w:hAnsiTheme="minorHAnsi"/>
          <w:szCs w:val="22"/>
        </w:rPr>
        <w:t xml:space="preserve">If course work is involved with the alleged violation, zero points for the work suspected to be the result of academic dishonesty can be awarded. Faculty cannot fail a student from the </w:t>
      </w:r>
      <w:proofErr w:type="gramStart"/>
      <w:r w:rsidRPr="001370BE">
        <w:rPr>
          <w:rFonts w:asciiTheme="minorHAnsi" w:hAnsiTheme="minorHAnsi"/>
          <w:szCs w:val="22"/>
        </w:rPr>
        <w:t>course, unless</w:t>
      </w:r>
      <w:proofErr w:type="gramEnd"/>
      <w:r w:rsidRPr="001370BE">
        <w:rPr>
          <w:rFonts w:asciiTheme="minorHAnsi" w:hAnsiTheme="minorHAnsi"/>
          <w:szCs w:val="22"/>
        </w:rPr>
        <w:t xml:space="preserve"> the total points add up to a failing grade. Grading is decided by the instructor, while sanctions</w:t>
      </w:r>
      <w:r>
        <w:rPr>
          <w:rFonts w:asciiTheme="minorHAnsi" w:hAnsiTheme="minorHAnsi"/>
          <w:szCs w:val="22"/>
        </w:rPr>
        <w:t xml:space="preserve"> (consequences from alleged honor code violation</w:t>
      </w:r>
      <w:r w:rsidRPr="001370BE">
        <w:rPr>
          <w:rFonts w:asciiTheme="minorHAnsi" w:hAnsiTheme="minorHAnsi"/>
          <w:szCs w:val="22"/>
        </w:rPr>
        <w:t xml:space="preserve"> are separate.</w:t>
      </w:r>
    </w:p>
    <w:p w14:paraId="2B6BE2EA" w14:textId="77777777" w:rsidR="00E12468" w:rsidRPr="00476A84" w:rsidRDefault="00E12468" w:rsidP="00E12468">
      <w:pPr>
        <w:rPr>
          <w:rFonts w:asciiTheme="minorHAnsi" w:hAnsiTheme="minorHAnsi"/>
          <w:b/>
          <w:sz w:val="22"/>
          <w:szCs w:val="22"/>
        </w:rPr>
      </w:pPr>
    </w:p>
    <w:p w14:paraId="64ECEF7E" w14:textId="77777777" w:rsidR="00E12468" w:rsidRPr="00476A84" w:rsidRDefault="00E12468" w:rsidP="00E12468">
      <w:pPr>
        <w:rPr>
          <w:rFonts w:asciiTheme="minorHAnsi" w:hAnsiTheme="minorHAnsi"/>
          <w:b/>
          <w:sz w:val="22"/>
          <w:szCs w:val="22"/>
        </w:rPr>
      </w:pPr>
      <w:r w:rsidRPr="00476A84">
        <w:rPr>
          <w:rFonts w:asciiTheme="minorHAnsi" w:hAnsiTheme="minorHAnsi"/>
          <w:b/>
          <w:sz w:val="22"/>
          <w:szCs w:val="22"/>
        </w:rPr>
        <w:t>Reference Documents:</w:t>
      </w:r>
      <w:r w:rsidRPr="00476A84">
        <w:rPr>
          <w:rFonts w:asciiTheme="minorHAnsi" w:hAnsiTheme="minorHAnsi"/>
          <w:sz w:val="22"/>
          <w:szCs w:val="22"/>
        </w:rPr>
        <w:t xml:space="preserve"> </w:t>
      </w:r>
    </w:p>
    <w:p w14:paraId="70AC8F5C" w14:textId="77777777" w:rsidR="00E12468" w:rsidRPr="001370BE" w:rsidRDefault="00E12468" w:rsidP="00E12468">
      <w:pPr>
        <w:ind w:left="720"/>
        <w:rPr>
          <w:rFonts w:asciiTheme="minorHAnsi" w:hAnsiTheme="minorHAnsi"/>
          <w:szCs w:val="22"/>
        </w:rPr>
      </w:pPr>
      <w:r w:rsidRPr="001370BE">
        <w:rPr>
          <w:rFonts w:asciiTheme="minorHAnsi" w:hAnsiTheme="minorHAnsi"/>
          <w:szCs w:val="22"/>
        </w:rPr>
        <w:t>UMKC School of Nursing Policy and Procedures:</w:t>
      </w:r>
      <w:r>
        <w:rPr>
          <w:rFonts w:asciiTheme="minorHAnsi" w:hAnsiTheme="minorHAnsi"/>
          <w:szCs w:val="22"/>
        </w:rPr>
        <w:t xml:space="preserve"> </w:t>
      </w:r>
      <w:r w:rsidRPr="001370BE">
        <w:rPr>
          <w:rFonts w:asciiTheme="minorHAnsi" w:hAnsiTheme="minorHAnsi"/>
          <w:szCs w:val="22"/>
        </w:rPr>
        <w:t xml:space="preserve">Standards of Professional and Ethical Behavior (Honor </w:t>
      </w:r>
      <w:proofErr w:type="gramStart"/>
      <w:r w:rsidRPr="001370BE">
        <w:rPr>
          <w:rFonts w:asciiTheme="minorHAnsi" w:hAnsiTheme="minorHAnsi"/>
          <w:szCs w:val="22"/>
        </w:rPr>
        <w:t>Code)*</w:t>
      </w:r>
      <w:proofErr w:type="gramEnd"/>
      <w:r>
        <w:rPr>
          <w:rFonts w:asciiTheme="minorHAnsi" w:hAnsiTheme="minorHAnsi"/>
          <w:szCs w:val="22"/>
        </w:rPr>
        <w:t xml:space="preserve">, </w:t>
      </w:r>
      <w:r w:rsidRPr="001370BE">
        <w:rPr>
          <w:rFonts w:asciiTheme="minorHAnsi" w:hAnsiTheme="minorHAnsi"/>
          <w:szCs w:val="22"/>
        </w:rPr>
        <w:t>UMKC Academic Student Conduct Policies &amp; Procedures – All Programs*</w:t>
      </w:r>
    </w:p>
    <w:p w14:paraId="2704AD6A" w14:textId="4241BC37" w:rsidR="00E12468" w:rsidRPr="006032D6" w:rsidRDefault="00E12468" w:rsidP="00E1246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*</w:t>
      </w:r>
      <w:r w:rsidRPr="00476A84">
        <w:rPr>
          <w:rFonts w:asciiTheme="minorHAnsi" w:hAnsiTheme="minorHAnsi"/>
          <w:sz w:val="22"/>
          <w:szCs w:val="22"/>
        </w:rPr>
        <w:t xml:space="preserve">The above documents are also available in the UMKC catalog. </w:t>
      </w:r>
      <w:r w:rsidR="006032D6">
        <w:rPr>
          <w:rFonts w:asciiTheme="minorHAnsi" w:hAnsiTheme="minorHAnsi"/>
          <w:sz w:val="22"/>
          <w:szCs w:val="22"/>
        </w:rPr>
        <w:tab/>
      </w:r>
      <w:r w:rsidR="006032D6" w:rsidRPr="006032D6">
        <w:rPr>
          <w:rFonts w:asciiTheme="minorHAnsi" w:hAnsiTheme="minorHAnsi"/>
        </w:rPr>
        <w:tab/>
      </w:r>
      <w:r w:rsidR="006032D6" w:rsidRPr="006032D6">
        <w:rPr>
          <w:rFonts w:asciiTheme="minorHAnsi" w:hAnsiTheme="minorHAnsi"/>
          <w:i/>
          <w:iCs/>
          <w:sz w:val="18"/>
          <w:szCs w:val="18"/>
        </w:rPr>
        <w:t>(11/30/21)</w:t>
      </w:r>
    </w:p>
    <w:sectPr w:rsidR="00E12468" w:rsidRPr="006032D6" w:rsidSect="00E12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D57F" w14:textId="77777777" w:rsidR="00B833EC" w:rsidRDefault="00B833EC" w:rsidP="00922433">
      <w:r>
        <w:separator/>
      </w:r>
    </w:p>
  </w:endnote>
  <w:endnote w:type="continuationSeparator" w:id="0">
    <w:p w14:paraId="7936D2A3" w14:textId="77777777" w:rsidR="00B833EC" w:rsidRDefault="00B833EC" w:rsidP="0092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028B" w14:textId="77777777" w:rsidR="00396596" w:rsidRDefault="00396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0AE3" w14:textId="77777777" w:rsidR="00396596" w:rsidRDefault="00396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F306" w14:textId="77777777" w:rsidR="0080308A" w:rsidRDefault="0080308A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E419" w14:textId="77777777" w:rsidR="00B833EC" w:rsidRDefault="00B833EC" w:rsidP="00922433">
      <w:r>
        <w:separator/>
      </w:r>
    </w:p>
  </w:footnote>
  <w:footnote w:type="continuationSeparator" w:id="0">
    <w:p w14:paraId="230A02A1" w14:textId="77777777" w:rsidR="00B833EC" w:rsidRDefault="00B833EC" w:rsidP="0092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C0BD" w14:textId="77777777" w:rsidR="00396596" w:rsidRDefault="00396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1F9C" w14:textId="77777777" w:rsidR="00396596" w:rsidRDefault="00396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9F63" w14:textId="77777777" w:rsidR="008F404B" w:rsidRPr="008F404B" w:rsidRDefault="005673C6" w:rsidP="008317C6">
    <w:pPr>
      <w:pStyle w:val="Header"/>
      <w:ind w:left="-1800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 wp14:anchorId="194946A1" wp14:editId="2B274F9A">
          <wp:simplePos x="0" y="0"/>
          <wp:positionH relativeFrom="column">
            <wp:posOffset>-1143000</wp:posOffset>
          </wp:positionH>
          <wp:positionV relativeFrom="paragraph">
            <wp:posOffset>25400</wp:posOffset>
          </wp:positionV>
          <wp:extent cx="7772400" cy="10058400"/>
          <wp:effectExtent l="0" t="0" r="0" b="0"/>
          <wp:wrapNone/>
          <wp:docPr id="12" name="Picture 12" descr="School of Nursing and Health StudiesUniversity of Missouri-Kansas CityHealth Sciences Building&#10;2464 Charlotte St.&#10;Kansas City, MO 64108office: 816-235-1700&#10;fax: 816-235-1701&#10;email: nurses@umkc.edu&#10;web: sonhs.umkc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chool of Nursing and Health StudiesUniversity of Missouri-Kansas CityHealth Sciences Building&#10;2464 Charlotte St.&#10;Kansas City, MO 64108office: 816-235-1700&#10;fax: 816-235-1701&#10;email: nurses@umkc.edu&#10;web: sonhs.umkc.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C9F"/>
    <w:multiLevelType w:val="hybridMultilevel"/>
    <w:tmpl w:val="5F70D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8"/>
    <w:rsid w:val="0003307F"/>
    <w:rsid w:val="00043D26"/>
    <w:rsid w:val="00062DE6"/>
    <w:rsid w:val="000932B1"/>
    <w:rsid w:val="000C363C"/>
    <w:rsid w:val="0011394D"/>
    <w:rsid w:val="0014679E"/>
    <w:rsid w:val="00175235"/>
    <w:rsid w:val="00184686"/>
    <w:rsid w:val="00255DAA"/>
    <w:rsid w:val="0026582D"/>
    <w:rsid w:val="002765D6"/>
    <w:rsid w:val="00276CD1"/>
    <w:rsid w:val="002D0E8F"/>
    <w:rsid w:val="0033023E"/>
    <w:rsid w:val="0036223B"/>
    <w:rsid w:val="00396596"/>
    <w:rsid w:val="003A70CC"/>
    <w:rsid w:val="003C1947"/>
    <w:rsid w:val="00400C27"/>
    <w:rsid w:val="00403829"/>
    <w:rsid w:val="00457D4B"/>
    <w:rsid w:val="00483CF1"/>
    <w:rsid w:val="004A6F30"/>
    <w:rsid w:val="004D44B8"/>
    <w:rsid w:val="00500E73"/>
    <w:rsid w:val="00510E1C"/>
    <w:rsid w:val="00526839"/>
    <w:rsid w:val="0056453F"/>
    <w:rsid w:val="005673C6"/>
    <w:rsid w:val="0057460B"/>
    <w:rsid w:val="006032D6"/>
    <w:rsid w:val="00606C3A"/>
    <w:rsid w:val="0062531A"/>
    <w:rsid w:val="006B1535"/>
    <w:rsid w:val="00743215"/>
    <w:rsid w:val="0078560B"/>
    <w:rsid w:val="00791C8F"/>
    <w:rsid w:val="0080308A"/>
    <w:rsid w:val="008118B2"/>
    <w:rsid w:val="00821D99"/>
    <w:rsid w:val="008317C6"/>
    <w:rsid w:val="0086152A"/>
    <w:rsid w:val="00861E84"/>
    <w:rsid w:val="008D176B"/>
    <w:rsid w:val="008E72E1"/>
    <w:rsid w:val="008F404B"/>
    <w:rsid w:val="008F5E7E"/>
    <w:rsid w:val="008F622D"/>
    <w:rsid w:val="00922433"/>
    <w:rsid w:val="00932A94"/>
    <w:rsid w:val="009332C7"/>
    <w:rsid w:val="00992293"/>
    <w:rsid w:val="009F67C7"/>
    <w:rsid w:val="00A3127E"/>
    <w:rsid w:val="00A37670"/>
    <w:rsid w:val="00A43963"/>
    <w:rsid w:val="00A64111"/>
    <w:rsid w:val="00A83289"/>
    <w:rsid w:val="00AC0B0E"/>
    <w:rsid w:val="00AC5F5F"/>
    <w:rsid w:val="00B51A0F"/>
    <w:rsid w:val="00B833EC"/>
    <w:rsid w:val="00BA1439"/>
    <w:rsid w:val="00BD305E"/>
    <w:rsid w:val="00C15BA0"/>
    <w:rsid w:val="00C67687"/>
    <w:rsid w:val="00CC2173"/>
    <w:rsid w:val="00CE39BC"/>
    <w:rsid w:val="00D71C2C"/>
    <w:rsid w:val="00D92203"/>
    <w:rsid w:val="00DB54C5"/>
    <w:rsid w:val="00DE58E3"/>
    <w:rsid w:val="00E12468"/>
    <w:rsid w:val="00E23BC2"/>
    <w:rsid w:val="00E32320"/>
    <w:rsid w:val="00EA19CE"/>
    <w:rsid w:val="00ED2387"/>
    <w:rsid w:val="00F446F2"/>
    <w:rsid w:val="00FD35F8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FAE9"/>
  <w15:chartTrackingRefBased/>
  <w15:docId w15:val="{B7192B63-D365-4BB1-9E79-44B8B2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6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tchers\Box\Letterhead%20&amp;%20Logos\7-2021%20UMKC%20Nursing%20%20Health%20Studies%20E-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6797-5BC9-4698-8822-A4C9BA60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7-2021 UMKC Nursing  Health Studies E-ltrhd.dotx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Fletcher, Sally</dc:creator>
  <cp:keywords/>
  <cp:lastModifiedBy>Ellis Fletcher, Sally</cp:lastModifiedBy>
  <cp:revision>2</cp:revision>
  <cp:lastPrinted>2020-06-24T18:58:00Z</cp:lastPrinted>
  <dcterms:created xsi:type="dcterms:W3CDTF">2021-11-30T21:56:00Z</dcterms:created>
  <dcterms:modified xsi:type="dcterms:W3CDTF">2021-11-30T22:02:00Z</dcterms:modified>
</cp:coreProperties>
</file>