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1B37" w14:textId="2EF6C284" w:rsidR="00E25F17" w:rsidRDefault="00E25F17"/>
    <w:p w14:paraId="4CFDBF1A" w14:textId="348E97A3" w:rsidR="00F8019C" w:rsidRDefault="4CDA9CE4">
      <w:pPr>
        <w:rPr>
          <w:b/>
          <w:bCs/>
        </w:rPr>
      </w:pPr>
      <w:r w:rsidRPr="4CDA9CE4">
        <w:rPr>
          <w:b/>
          <w:bCs/>
        </w:rPr>
        <w:t xml:space="preserve">PTTC Directors Meeting, </w:t>
      </w:r>
      <w:r w:rsidR="00E755BB">
        <w:rPr>
          <w:b/>
          <w:bCs/>
        </w:rPr>
        <w:t>October</w:t>
      </w:r>
      <w:r w:rsidR="00E111F0">
        <w:rPr>
          <w:b/>
          <w:bCs/>
        </w:rPr>
        <w:t xml:space="preserve"> </w:t>
      </w:r>
      <w:r w:rsidR="00C37A27">
        <w:rPr>
          <w:b/>
          <w:bCs/>
        </w:rPr>
        <w:t>1</w:t>
      </w:r>
      <w:r w:rsidR="00E755BB">
        <w:rPr>
          <w:b/>
          <w:bCs/>
        </w:rPr>
        <w:t>3</w:t>
      </w:r>
      <w:r w:rsidRPr="4CDA9CE4">
        <w:rPr>
          <w:b/>
          <w:bCs/>
        </w:rPr>
        <w:t xml:space="preserve">, 2021 3:00 – 4:15pm EST. </w:t>
      </w:r>
      <w:hyperlink r:id="rId7" w:history="1">
        <w:r w:rsidR="00A0465A" w:rsidRPr="00E755BB">
          <w:rPr>
            <w:rStyle w:val="Hyperlink"/>
            <w:b/>
            <w:bCs/>
          </w:rPr>
          <w:t xml:space="preserve">MEETING </w:t>
        </w:r>
        <w:r w:rsidRPr="00E755BB">
          <w:rPr>
            <w:rStyle w:val="Hyperlink"/>
            <w:b/>
            <w:bCs/>
          </w:rPr>
          <w:t>MATERIALS.</w:t>
        </w:r>
      </w:hyperlink>
      <w:r w:rsidRPr="4CDA9CE4">
        <w:rPr>
          <w:b/>
          <w:bCs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4755"/>
        <w:gridCol w:w="3470"/>
      </w:tblGrid>
      <w:tr w:rsidR="00F8019C" w14:paraId="044C35A5" w14:textId="77777777" w:rsidTr="4CDA9CE4">
        <w:tc>
          <w:tcPr>
            <w:tcW w:w="1125" w:type="dxa"/>
            <w:shd w:val="clear" w:color="auto" w:fill="D9D9D9" w:themeFill="background1" w:themeFillShade="D9"/>
          </w:tcPr>
          <w:p w14:paraId="3D9925C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374C361D" w14:textId="77777777" w:rsidR="00F8019C" w:rsidRDefault="00A946BE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01C4CE0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621A88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14:paraId="13869B4A" w14:textId="77777777" w:rsidTr="4CDA9CE4">
        <w:tc>
          <w:tcPr>
            <w:tcW w:w="1125" w:type="dxa"/>
          </w:tcPr>
          <w:p w14:paraId="7AB2AE44" w14:textId="1613349B" w:rsidR="00F8019C" w:rsidRDefault="00A946BE">
            <w:r>
              <w:t xml:space="preserve">3:00 </w:t>
            </w:r>
          </w:p>
        </w:tc>
        <w:tc>
          <w:tcPr>
            <w:tcW w:w="4755" w:type="dxa"/>
          </w:tcPr>
          <w:p w14:paraId="33D450CD" w14:textId="5878E45B" w:rsidR="00D9458A" w:rsidRPr="00D9458A" w:rsidRDefault="00A946BE">
            <w:pPr>
              <w:rPr>
                <w:color w:val="0563C1"/>
                <w:u w:val="single"/>
              </w:rPr>
            </w:pPr>
            <w:r>
              <w:t xml:space="preserve">Welcome, Review of </w:t>
            </w:r>
            <w:hyperlink r:id="rId8" w:history="1">
              <w:r w:rsidR="00E755BB">
                <w:rPr>
                  <w:rStyle w:val="Hyperlink"/>
                </w:rPr>
                <w:t>August</w:t>
              </w:r>
              <w:r w:rsidR="00345628" w:rsidRPr="00021ABF">
                <w:rPr>
                  <w:rStyle w:val="Hyperlink"/>
                </w:rPr>
                <w:t xml:space="preserve"> </w:t>
              </w:r>
              <w:r w:rsidRPr="00021ABF">
                <w:rPr>
                  <w:rStyle w:val="Hyperlink"/>
                </w:rPr>
                <w:t>Meeting Notes</w:t>
              </w:r>
              <w:r w:rsidR="00D9458A" w:rsidRPr="00021ABF">
                <w:rPr>
                  <w:rStyle w:val="Hyperlink"/>
                </w:rPr>
                <w:t>,</w:t>
              </w:r>
            </w:hyperlink>
            <w:r w:rsidR="00D9458A">
              <w:rPr>
                <w:rStyle w:val="Hyperlink"/>
              </w:rPr>
              <w:t xml:space="preserve"> </w:t>
            </w:r>
            <w:r w:rsidR="00D9458A">
              <w:t xml:space="preserve">&amp; Reflection Time. </w:t>
            </w:r>
          </w:p>
        </w:tc>
        <w:tc>
          <w:tcPr>
            <w:tcW w:w="3470" w:type="dxa"/>
          </w:tcPr>
          <w:p w14:paraId="732CAA1A" w14:textId="77777777" w:rsidR="00F8019C" w:rsidRDefault="00A946BE">
            <w:r>
              <w:t>Holly Hagle &amp; Laurie Krom</w:t>
            </w:r>
          </w:p>
        </w:tc>
      </w:tr>
      <w:tr w:rsidR="00334C7F" w14:paraId="226A8E6F" w14:textId="77777777" w:rsidTr="4CDA9CE4">
        <w:tc>
          <w:tcPr>
            <w:tcW w:w="1125" w:type="dxa"/>
          </w:tcPr>
          <w:p w14:paraId="60348C56" w14:textId="7AFBF21A" w:rsidR="00334C7F" w:rsidRDefault="00334C7F">
            <w:r>
              <w:t xml:space="preserve">3:05 </w:t>
            </w:r>
          </w:p>
        </w:tc>
        <w:tc>
          <w:tcPr>
            <w:tcW w:w="4755" w:type="dxa"/>
          </w:tcPr>
          <w:p w14:paraId="5AF8AA2A" w14:textId="2DC146E1" w:rsidR="00632E03" w:rsidRDefault="00345628" w:rsidP="000E2D0C">
            <w:r>
              <w:t>Project Officer Update</w:t>
            </w:r>
          </w:p>
        </w:tc>
        <w:tc>
          <w:tcPr>
            <w:tcW w:w="3470" w:type="dxa"/>
          </w:tcPr>
          <w:p w14:paraId="10A4EED1" w14:textId="621A4FB7" w:rsidR="00334C7F" w:rsidRDefault="00345628" w:rsidP="00334C7F">
            <w:r>
              <w:t>Humberto Carvalho</w:t>
            </w:r>
          </w:p>
        </w:tc>
      </w:tr>
      <w:tr w:rsidR="00021ABF" w14:paraId="68259321" w14:textId="77777777" w:rsidTr="4CDA9CE4">
        <w:tc>
          <w:tcPr>
            <w:tcW w:w="1125" w:type="dxa"/>
          </w:tcPr>
          <w:p w14:paraId="1E5C6077" w14:textId="7326AE24" w:rsidR="00021ABF" w:rsidRDefault="00021ABF"/>
          <w:p w14:paraId="276952D5" w14:textId="77777777" w:rsidR="000B1DD2" w:rsidRDefault="000B1DD2"/>
          <w:p w14:paraId="7E00A979" w14:textId="77777777" w:rsidR="000B1DD2" w:rsidRDefault="000B1DD2"/>
          <w:p w14:paraId="167024F4" w14:textId="3B0E2B1E" w:rsidR="000B1DD2" w:rsidRDefault="009062F8">
            <w:r>
              <w:t>3:15</w:t>
            </w:r>
          </w:p>
          <w:p w14:paraId="4C92CAE8" w14:textId="77777777" w:rsidR="000B1DD2" w:rsidRDefault="000B1DD2">
            <w:r>
              <w:t>3:20</w:t>
            </w:r>
          </w:p>
          <w:p w14:paraId="2E304ACC" w14:textId="699FAF6F" w:rsidR="000B1DD2" w:rsidRDefault="000B1DD2">
            <w:r>
              <w:t>3:</w:t>
            </w:r>
            <w:r w:rsidR="002048F8">
              <w:t>30</w:t>
            </w:r>
          </w:p>
          <w:p w14:paraId="46A0C9BA" w14:textId="77777777" w:rsidR="000B1DD2" w:rsidRDefault="000B1DD2">
            <w:r>
              <w:t>3:</w:t>
            </w:r>
            <w:r w:rsidR="002048F8">
              <w:t>4</w:t>
            </w:r>
            <w:r>
              <w:t>0</w:t>
            </w:r>
          </w:p>
          <w:p w14:paraId="7238F906" w14:textId="5CC743B4" w:rsidR="002048F8" w:rsidRDefault="002048F8">
            <w:r>
              <w:t>3:50</w:t>
            </w:r>
          </w:p>
        </w:tc>
        <w:tc>
          <w:tcPr>
            <w:tcW w:w="4755" w:type="dxa"/>
          </w:tcPr>
          <w:p w14:paraId="7D9CC183" w14:textId="034C1623" w:rsidR="00021ABF" w:rsidRDefault="4CDA9CE4" w:rsidP="00F0309C">
            <w:pPr>
              <w:rPr>
                <w:rStyle w:val="Hyperlink"/>
              </w:rPr>
            </w:pPr>
            <w:r>
              <w:t xml:space="preserve">NCO Updates </w:t>
            </w:r>
          </w:p>
          <w:p w14:paraId="79111A3E" w14:textId="5564C198" w:rsidR="00E755BB" w:rsidRDefault="00E755BB" w:rsidP="00E755BB">
            <w:pPr>
              <w:pStyle w:val="ListParagraph"/>
              <w:numPr>
                <w:ilvl w:val="0"/>
                <w:numId w:val="9"/>
              </w:numPr>
              <w:ind w:left="293" w:hanging="217"/>
            </w:pPr>
            <w:r w:rsidRPr="00E755BB">
              <w:t xml:space="preserve">Year 4 workplan due 11/2 </w:t>
            </w:r>
            <w:r>
              <w:br/>
            </w:r>
            <w:r w:rsidRPr="00E755BB">
              <w:t xml:space="preserve">Annual Report </w:t>
            </w:r>
            <w:r>
              <w:t xml:space="preserve">due </w:t>
            </w:r>
            <w:r w:rsidRPr="00E755BB">
              <w:t>12/31</w:t>
            </w:r>
          </w:p>
          <w:p w14:paraId="1563D9C9" w14:textId="33BD2BF4" w:rsidR="002048F8" w:rsidRDefault="002048F8" w:rsidP="00E755BB">
            <w:pPr>
              <w:pStyle w:val="ListParagraph"/>
              <w:numPr>
                <w:ilvl w:val="0"/>
                <w:numId w:val="9"/>
              </w:numPr>
              <w:ind w:left="293" w:hanging="217"/>
            </w:pPr>
            <w:r>
              <w:t>Prevention Month activities</w:t>
            </w:r>
          </w:p>
          <w:p w14:paraId="5AA2E6F9" w14:textId="465B81C2" w:rsidR="00E755BB" w:rsidRPr="00E755BB" w:rsidRDefault="00E755BB" w:rsidP="00E755BB">
            <w:pPr>
              <w:pStyle w:val="ListParagraph"/>
              <w:numPr>
                <w:ilvl w:val="0"/>
                <w:numId w:val="9"/>
              </w:numPr>
              <w:ind w:left="293" w:hanging="217"/>
            </w:pPr>
            <w:r>
              <w:t>SAPST Revision Update</w:t>
            </w:r>
          </w:p>
          <w:p w14:paraId="3483E417" w14:textId="412B2200" w:rsidR="00E755BB" w:rsidRDefault="00E755BB" w:rsidP="00710A91">
            <w:pPr>
              <w:pStyle w:val="ListParagraph"/>
              <w:numPr>
                <w:ilvl w:val="0"/>
                <w:numId w:val="9"/>
              </w:numPr>
              <w:ind w:left="256" w:hanging="180"/>
            </w:pPr>
            <w:r>
              <w:t>PTTC Hub Updates</w:t>
            </w:r>
          </w:p>
          <w:p w14:paraId="2744D885" w14:textId="3555600B" w:rsidR="00E755BB" w:rsidRDefault="00E755BB" w:rsidP="00E755BB">
            <w:pPr>
              <w:pStyle w:val="ListParagraph"/>
              <w:numPr>
                <w:ilvl w:val="1"/>
                <w:numId w:val="9"/>
              </w:numPr>
              <w:ind w:left="743"/>
            </w:pPr>
            <w:r>
              <w:t xml:space="preserve">TTC </w:t>
            </w:r>
            <w:r>
              <w:rPr>
                <w:rFonts w:eastAsia="Times New Roman"/>
              </w:rPr>
              <w:t>&amp; CoE collaboration guidance</w:t>
            </w:r>
          </w:p>
          <w:p w14:paraId="0EB63E63" w14:textId="4915453F" w:rsidR="00A0465A" w:rsidRDefault="00E755BB" w:rsidP="000B1DD2">
            <w:pPr>
              <w:pStyle w:val="ListParagraph"/>
              <w:numPr>
                <w:ilvl w:val="1"/>
                <w:numId w:val="9"/>
              </w:numPr>
              <w:ind w:left="743"/>
            </w:pPr>
            <w:r>
              <w:t>PTTC SME Directory</w:t>
            </w:r>
          </w:p>
        </w:tc>
        <w:tc>
          <w:tcPr>
            <w:tcW w:w="3470" w:type="dxa"/>
          </w:tcPr>
          <w:p w14:paraId="0AD72AD2" w14:textId="54D65189" w:rsidR="00021ABF" w:rsidRDefault="00021ABF" w:rsidP="00334C7F"/>
          <w:p w14:paraId="75F0C2E5" w14:textId="5948688D" w:rsidR="4CDA9CE4" w:rsidRDefault="4CDA9CE4"/>
          <w:p w14:paraId="35973BE0" w14:textId="77777777" w:rsidR="00710A91" w:rsidRDefault="00710A91" w:rsidP="00A0465A"/>
          <w:p w14:paraId="51776507" w14:textId="77777777" w:rsidR="00C37A27" w:rsidRDefault="00E755BB" w:rsidP="00A0465A">
            <w:r>
              <w:t>Van Wilson</w:t>
            </w:r>
          </w:p>
          <w:p w14:paraId="7664BEBA" w14:textId="77777777" w:rsidR="000B1DD2" w:rsidRDefault="000B1DD2" w:rsidP="00A0465A"/>
          <w:p w14:paraId="3323CCD8" w14:textId="77777777" w:rsidR="000B1DD2" w:rsidRDefault="000B1DD2" w:rsidP="00A0465A">
            <w:r>
              <w:t>Holly Hagle</w:t>
            </w:r>
          </w:p>
          <w:p w14:paraId="00842254" w14:textId="36991F0B" w:rsidR="000B1DD2" w:rsidRDefault="000B1DD2" w:rsidP="00A0465A">
            <w:r>
              <w:t>Building Health Equity &amp; Social Justice Working Group</w:t>
            </w:r>
          </w:p>
        </w:tc>
      </w:tr>
      <w:tr w:rsidR="00021ABF" w14:paraId="4E52DC2B" w14:textId="77777777" w:rsidTr="4CDA9CE4">
        <w:tc>
          <w:tcPr>
            <w:tcW w:w="1125" w:type="dxa"/>
          </w:tcPr>
          <w:p w14:paraId="5E1EEFFB" w14:textId="5DA5212B" w:rsidR="00021ABF" w:rsidRDefault="002048F8" w:rsidP="00632E03">
            <w:r>
              <w:t>4</w:t>
            </w:r>
            <w:r w:rsidR="00A0465A">
              <w:t>:</w:t>
            </w:r>
            <w:r>
              <w:t>0</w:t>
            </w:r>
            <w:r w:rsidR="000B1DD2">
              <w:t>0</w:t>
            </w:r>
          </w:p>
        </w:tc>
        <w:tc>
          <w:tcPr>
            <w:tcW w:w="4755" w:type="dxa"/>
          </w:tcPr>
          <w:p w14:paraId="2A0B9332" w14:textId="77777777" w:rsidR="00E755BB" w:rsidRDefault="00E755BB" w:rsidP="00E755BB">
            <w:pPr>
              <w:pStyle w:val="ListParagraph"/>
              <w:numPr>
                <w:ilvl w:val="0"/>
                <w:numId w:val="12"/>
              </w:numPr>
              <w:ind w:left="293" w:hanging="180"/>
            </w:pPr>
            <w:r>
              <w:t>Supplement Activity &amp; remaining budget questions</w:t>
            </w:r>
          </w:p>
          <w:p w14:paraId="191A9FB0" w14:textId="772DBB72" w:rsidR="00E755BB" w:rsidRDefault="00E755BB" w:rsidP="00E755BB">
            <w:pPr>
              <w:pStyle w:val="ListParagraph"/>
              <w:numPr>
                <w:ilvl w:val="1"/>
                <w:numId w:val="12"/>
              </w:numPr>
              <w:ind w:left="743"/>
            </w:pPr>
            <w:r>
              <w:t>PFS Assessment</w:t>
            </w:r>
          </w:p>
          <w:p w14:paraId="63E96119" w14:textId="4BC01B0D" w:rsidR="00A0465A" w:rsidRPr="0009142D" w:rsidRDefault="00E755BB" w:rsidP="00710A91">
            <w:pPr>
              <w:pStyle w:val="ListParagraph"/>
              <w:numPr>
                <w:ilvl w:val="1"/>
                <w:numId w:val="12"/>
              </w:numPr>
              <w:ind w:left="743"/>
            </w:pPr>
            <w:r>
              <w:t>Environmental Scan</w:t>
            </w:r>
          </w:p>
        </w:tc>
        <w:tc>
          <w:tcPr>
            <w:tcW w:w="3470" w:type="dxa"/>
          </w:tcPr>
          <w:p w14:paraId="1E883810" w14:textId="77777777" w:rsidR="00A0465A" w:rsidRDefault="00A0465A" w:rsidP="00632E03">
            <w:r>
              <w:br/>
            </w:r>
          </w:p>
          <w:p w14:paraId="00CBD91E" w14:textId="77777777" w:rsidR="00E755BB" w:rsidRDefault="00E755BB" w:rsidP="00632E03">
            <w:r>
              <w:t>Van Wilson</w:t>
            </w:r>
          </w:p>
          <w:p w14:paraId="08D77FEA" w14:textId="12FCE3D4" w:rsidR="00E755BB" w:rsidRDefault="00E755BB" w:rsidP="00632E03">
            <w:r>
              <w:t>Rachel Witmer</w:t>
            </w:r>
          </w:p>
        </w:tc>
      </w:tr>
      <w:tr w:rsidR="00021ABF" w14:paraId="51C72637" w14:textId="77777777" w:rsidTr="4CDA9CE4">
        <w:tc>
          <w:tcPr>
            <w:tcW w:w="1125" w:type="dxa"/>
          </w:tcPr>
          <w:p w14:paraId="5BD5453F" w14:textId="40112A96" w:rsidR="00021ABF" w:rsidRDefault="00021ABF">
            <w:r>
              <w:t xml:space="preserve">4:15 </w:t>
            </w:r>
          </w:p>
        </w:tc>
        <w:tc>
          <w:tcPr>
            <w:tcW w:w="4755" w:type="dxa"/>
          </w:tcPr>
          <w:p w14:paraId="06169EB7" w14:textId="77777777" w:rsidR="00021ABF" w:rsidRPr="005D72F1" w:rsidRDefault="00021ABF">
            <w:pPr>
              <w:jc w:val="center"/>
              <w:rPr>
                <w:b/>
              </w:rPr>
            </w:pPr>
            <w:r w:rsidRPr="005D72F1">
              <w:rPr>
                <w:b/>
              </w:rPr>
              <w:t>PLEASE COMPLETE THE GPRA for this meeting.</w:t>
            </w:r>
          </w:p>
          <w:p w14:paraId="2CD398FD" w14:textId="77777777" w:rsidR="00021ABF" w:rsidRPr="005D72F1" w:rsidRDefault="00021ABF" w:rsidP="00E25F17">
            <w:pPr>
              <w:jc w:val="center"/>
              <w:rPr>
                <w:b/>
              </w:rPr>
            </w:pPr>
          </w:p>
          <w:p w14:paraId="1FCE63BF" w14:textId="4CA0F8D4" w:rsidR="00021ABF" w:rsidRDefault="00021ABF" w:rsidP="001902E3">
            <w:pPr>
              <w:pStyle w:val="ListParagraph"/>
              <w:numPr>
                <w:ilvl w:val="0"/>
                <w:numId w:val="10"/>
              </w:numPr>
              <w:ind w:left="256" w:hanging="180"/>
            </w:pPr>
            <w:r w:rsidRPr="005D72F1">
              <w:rPr>
                <w:b/>
              </w:rPr>
              <w:t>Adjourn</w:t>
            </w:r>
          </w:p>
        </w:tc>
        <w:tc>
          <w:tcPr>
            <w:tcW w:w="3470" w:type="dxa"/>
          </w:tcPr>
          <w:p w14:paraId="219CD4E4" w14:textId="22056E86" w:rsidR="00021ABF" w:rsidRDefault="00021ABF" w:rsidP="002847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Post-meeting GPRA </w:t>
            </w:r>
          </w:p>
          <w:p w14:paraId="4BD55267" w14:textId="45F44215" w:rsidR="00021ABF" w:rsidRDefault="00E755BB" w:rsidP="005175EA">
            <w:hyperlink r:id="rId9" w:tgtFrame="_blank" w:history="1">
              <w:r>
                <w:rPr>
                  <w:rStyle w:val="Hyperlink"/>
                  <w:rFonts w:ascii="Arial" w:hAnsi="Arial" w:cs="Arial"/>
                  <w:color w:val="0066CC"/>
                  <w:sz w:val="21"/>
                  <w:szCs w:val="21"/>
                  <w:u w:val="none"/>
                  <w:shd w:val="clear" w:color="auto" w:fill="FFFFFF"/>
                </w:rPr>
                <w:t>https://ttc-gpra.org/P?s=339987</w:t>
              </w:r>
            </w:hyperlink>
          </w:p>
        </w:tc>
      </w:tr>
    </w:tbl>
    <w:p w14:paraId="5FB4055D" w14:textId="2E072D5F" w:rsidR="00F8019C" w:rsidRDefault="00F8019C"/>
    <w:sectPr w:rsidR="00F8019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A054" w14:textId="77777777" w:rsidR="00270818" w:rsidRDefault="00270818" w:rsidP="0097432E">
      <w:pPr>
        <w:spacing w:after="0" w:line="240" w:lineRule="auto"/>
      </w:pPr>
      <w:r>
        <w:separator/>
      </w:r>
    </w:p>
  </w:endnote>
  <w:endnote w:type="continuationSeparator" w:id="0">
    <w:p w14:paraId="27F20F56" w14:textId="77777777" w:rsidR="00270818" w:rsidRDefault="00270818" w:rsidP="009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A9CE4" w14:paraId="024A9CC1" w14:textId="77777777" w:rsidTr="4CDA9CE4">
      <w:tc>
        <w:tcPr>
          <w:tcW w:w="3120" w:type="dxa"/>
        </w:tcPr>
        <w:p w14:paraId="30C7DA28" w14:textId="262D1E29" w:rsidR="4CDA9CE4" w:rsidRDefault="4CDA9CE4" w:rsidP="4CDA9CE4">
          <w:pPr>
            <w:pStyle w:val="Header"/>
            <w:ind w:left="-115"/>
          </w:pPr>
        </w:p>
      </w:tc>
      <w:tc>
        <w:tcPr>
          <w:tcW w:w="3120" w:type="dxa"/>
        </w:tcPr>
        <w:p w14:paraId="4EDA9CE0" w14:textId="522E7208" w:rsidR="4CDA9CE4" w:rsidRDefault="4CDA9CE4" w:rsidP="4CDA9CE4">
          <w:pPr>
            <w:pStyle w:val="Header"/>
            <w:jc w:val="center"/>
          </w:pPr>
        </w:p>
      </w:tc>
      <w:tc>
        <w:tcPr>
          <w:tcW w:w="3120" w:type="dxa"/>
        </w:tcPr>
        <w:p w14:paraId="44692623" w14:textId="4CC9801F" w:rsidR="4CDA9CE4" w:rsidRDefault="4CDA9CE4" w:rsidP="4CDA9CE4">
          <w:pPr>
            <w:pStyle w:val="Header"/>
            <w:ind w:right="-115"/>
            <w:jc w:val="right"/>
          </w:pPr>
        </w:p>
      </w:tc>
    </w:tr>
  </w:tbl>
  <w:p w14:paraId="56890BD8" w14:textId="71DB53AD" w:rsidR="4CDA9CE4" w:rsidRDefault="4CDA9CE4" w:rsidP="4CDA9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2E30" w14:textId="77777777" w:rsidR="00270818" w:rsidRDefault="00270818" w:rsidP="0097432E">
      <w:pPr>
        <w:spacing w:after="0" w:line="240" w:lineRule="auto"/>
      </w:pPr>
      <w:r>
        <w:separator/>
      </w:r>
    </w:p>
  </w:footnote>
  <w:footnote w:type="continuationSeparator" w:id="0">
    <w:p w14:paraId="18B7788C" w14:textId="77777777" w:rsidR="00270818" w:rsidRDefault="00270818" w:rsidP="009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5C4E" w14:textId="5CBDE881" w:rsidR="0097432E" w:rsidRDefault="0097432E">
    <w:pPr>
      <w:pStyle w:val="Header"/>
    </w:pPr>
    <w:r>
      <w:rPr>
        <w:noProof/>
      </w:rPr>
      <w:drawing>
        <wp:inline distT="0" distB="0" distL="0" distR="0" wp14:anchorId="7C8D816A" wp14:editId="132333AC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3CA"/>
    <w:multiLevelType w:val="hybridMultilevel"/>
    <w:tmpl w:val="6380AB5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0380"/>
    <w:multiLevelType w:val="hybridMultilevel"/>
    <w:tmpl w:val="CDF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631AE7"/>
    <w:multiLevelType w:val="hybridMultilevel"/>
    <w:tmpl w:val="623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NKsFAEu7QCQtAAAA"/>
  </w:docVars>
  <w:rsids>
    <w:rsidRoot w:val="00F8019C"/>
    <w:rsid w:val="00021ABF"/>
    <w:rsid w:val="00027610"/>
    <w:rsid w:val="00040927"/>
    <w:rsid w:val="0009142D"/>
    <w:rsid w:val="000A5BAA"/>
    <w:rsid w:val="000B1DD2"/>
    <w:rsid w:val="000C1126"/>
    <w:rsid w:val="000C42BB"/>
    <w:rsid w:val="000E2D0C"/>
    <w:rsid w:val="0011664B"/>
    <w:rsid w:val="001902E3"/>
    <w:rsid w:val="001930E1"/>
    <w:rsid w:val="001A76B1"/>
    <w:rsid w:val="001F335A"/>
    <w:rsid w:val="002048F8"/>
    <w:rsid w:val="00234E01"/>
    <w:rsid w:val="002501EB"/>
    <w:rsid w:val="0025346E"/>
    <w:rsid w:val="00262450"/>
    <w:rsid w:val="00262ECD"/>
    <w:rsid w:val="00263029"/>
    <w:rsid w:val="00270818"/>
    <w:rsid w:val="002847E2"/>
    <w:rsid w:val="00295263"/>
    <w:rsid w:val="002B3FD3"/>
    <w:rsid w:val="002B5826"/>
    <w:rsid w:val="003157E8"/>
    <w:rsid w:val="00334C7F"/>
    <w:rsid w:val="00345628"/>
    <w:rsid w:val="003A121D"/>
    <w:rsid w:val="00406553"/>
    <w:rsid w:val="00425893"/>
    <w:rsid w:val="004323D8"/>
    <w:rsid w:val="00450F85"/>
    <w:rsid w:val="0047408E"/>
    <w:rsid w:val="004A28AE"/>
    <w:rsid w:val="004D5911"/>
    <w:rsid w:val="005175EA"/>
    <w:rsid w:val="005746D1"/>
    <w:rsid w:val="005D545A"/>
    <w:rsid w:val="005D72F1"/>
    <w:rsid w:val="005F31CA"/>
    <w:rsid w:val="00604DB1"/>
    <w:rsid w:val="00612714"/>
    <w:rsid w:val="00617677"/>
    <w:rsid w:val="00632E03"/>
    <w:rsid w:val="00663657"/>
    <w:rsid w:val="006843A7"/>
    <w:rsid w:val="006E3853"/>
    <w:rsid w:val="006E5CA0"/>
    <w:rsid w:val="00710A91"/>
    <w:rsid w:val="00721A88"/>
    <w:rsid w:val="00750BFD"/>
    <w:rsid w:val="00766C6E"/>
    <w:rsid w:val="0077731F"/>
    <w:rsid w:val="00795224"/>
    <w:rsid w:val="007A0393"/>
    <w:rsid w:val="007D7A77"/>
    <w:rsid w:val="007E55CE"/>
    <w:rsid w:val="007F3317"/>
    <w:rsid w:val="00800748"/>
    <w:rsid w:val="00817379"/>
    <w:rsid w:val="00827DE4"/>
    <w:rsid w:val="00832ED3"/>
    <w:rsid w:val="00877173"/>
    <w:rsid w:val="008D4FF3"/>
    <w:rsid w:val="00902C34"/>
    <w:rsid w:val="009062F8"/>
    <w:rsid w:val="00913EA3"/>
    <w:rsid w:val="00931F32"/>
    <w:rsid w:val="0095104F"/>
    <w:rsid w:val="00953BFD"/>
    <w:rsid w:val="0097432E"/>
    <w:rsid w:val="009A47EB"/>
    <w:rsid w:val="009D0A2C"/>
    <w:rsid w:val="009D150C"/>
    <w:rsid w:val="00A0465A"/>
    <w:rsid w:val="00A946BE"/>
    <w:rsid w:val="00B3054E"/>
    <w:rsid w:val="00B31819"/>
    <w:rsid w:val="00B31DC5"/>
    <w:rsid w:val="00B7355D"/>
    <w:rsid w:val="00B75DA5"/>
    <w:rsid w:val="00B7649F"/>
    <w:rsid w:val="00BC7F56"/>
    <w:rsid w:val="00C37A27"/>
    <w:rsid w:val="00CE18A6"/>
    <w:rsid w:val="00CE1940"/>
    <w:rsid w:val="00CE4E35"/>
    <w:rsid w:val="00D21005"/>
    <w:rsid w:val="00D23276"/>
    <w:rsid w:val="00D63A02"/>
    <w:rsid w:val="00D9458A"/>
    <w:rsid w:val="00D96EE7"/>
    <w:rsid w:val="00DB7038"/>
    <w:rsid w:val="00DE11F1"/>
    <w:rsid w:val="00E111F0"/>
    <w:rsid w:val="00E25F17"/>
    <w:rsid w:val="00E417E0"/>
    <w:rsid w:val="00E4479B"/>
    <w:rsid w:val="00E51E55"/>
    <w:rsid w:val="00E64C7E"/>
    <w:rsid w:val="00E755BB"/>
    <w:rsid w:val="00EE093A"/>
    <w:rsid w:val="00EE2EC3"/>
    <w:rsid w:val="00EE450F"/>
    <w:rsid w:val="00EF2229"/>
    <w:rsid w:val="00EF544C"/>
    <w:rsid w:val="00F0309C"/>
    <w:rsid w:val="00F10EA5"/>
    <w:rsid w:val="00F13A7F"/>
    <w:rsid w:val="00F26F86"/>
    <w:rsid w:val="00F45859"/>
    <w:rsid w:val="00F518E7"/>
    <w:rsid w:val="00F52F75"/>
    <w:rsid w:val="00F62001"/>
    <w:rsid w:val="00F6685F"/>
    <w:rsid w:val="00F74CB9"/>
    <w:rsid w:val="00F8019C"/>
    <w:rsid w:val="00FB4260"/>
    <w:rsid w:val="22B7A1AE"/>
    <w:rsid w:val="353AD4EA"/>
    <w:rsid w:val="4CDA9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c.box.com/s/4fyw7eol579qt4da1c8klinem7iixp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kc.box.com/s/h4dhy5yq9v7lg476vbuy2j1wqo2pfhx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tc-gpra.org/P?s=339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</Words>
  <Characters>856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Van</dc:creator>
  <cp:lastModifiedBy>Wilson, Van</cp:lastModifiedBy>
  <cp:revision>26</cp:revision>
  <dcterms:created xsi:type="dcterms:W3CDTF">2021-02-03T21:33:00Z</dcterms:created>
  <dcterms:modified xsi:type="dcterms:W3CDTF">2021-10-06T21:01:00Z</dcterms:modified>
</cp:coreProperties>
</file>