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A106" w14:textId="77777777" w:rsidR="008E229D" w:rsidRDefault="008E229D">
      <w:pPr>
        <w:rPr>
          <w:rFonts w:ascii="Arial" w:hAnsi="Arial" w:cs="Arial"/>
          <w:b/>
          <w:bCs/>
          <w:sz w:val="20"/>
          <w:szCs w:val="20"/>
        </w:rPr>
      </w:pPr>
    </w:p>
    <w:p w14:paraId="35BBDFCB" w14:textId="77777777" w:rsidR="008E229D" w:rsidRDefault="008E229D">
      <w:pPr>
        <w:rPr>
          <w:rFonts w:ascii="Arial" w:hAnsi="Arial" w:cs="Arial"/>
          <w:b/>
          <w:bCs/>
          <w:sz w:val="20"/>
          <w:szCs w:val="20"/>
        </w:rPr>
      </w:pPr>
    </w:p>
    <w:p w14:paraId="571DBEBA" w14:textId="3A0039F3" w:rsidR="00136589" w:rsidRDefault="00136589">
      <w:pPr>
        <w:rPr>
          <w:rFonts w:ascii="Arial" w:hAnsi="Arial" w:cs="Arial"/>
          <w:b/>
          <w:bCs/>
          <w:sz w:val="20"/>
          <w:szCs w:val="20"/>
        </w:rPr>
      </w:pPr>
      <w:r>
        <w:rPr>
          <w:rFonts w:ascii="Arial" w:hAnsi="Arial" w:cs="Arial"/>
          <w:b/>
          <w:bCs/>
          <w:noProof/>
          <w:sz w:val="20"/>
          <w:szCs w:val="20"/>
        </w:rPr>
        <w:drawing>
          <wp:inline distT="0" distB="0" distL="0" distR="0" wp14:anchorId="285CE1EB" wp14:editId="3A0A5636">
            <wp:extent cx="5943600" cy="888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TTCHORZ.2color P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88365"/>
                    </a:xfrm>
                    <a:prstGeom prst="rect">
                      <a:avLst/>
                    </a:prstGeom>
                  </pic:spPr>
                </pic:pic>
              </a:graphicData>
            </a:graphic>
          </wp:inline>
        </w:drawing>
      </w:r>
    </w:p>
    <w:p w14:paraId="263F5FCE" w14:textId="0200B5B8" w:rsidR="00136589" w:rsidRDefault="00136589">
      <w:pPr>
        <w:rPr>
          <w:rFonts w:ascii="Arial" w:hAnsi="Arial" w:cs="Arial"/>
          <w:b/>
          <w:bCs/>
          <w:sz w:val="20"/>
          <w:szCs w:val="20"/>
        </w:rPr>
      </w:pPr>
    </w:p>
    <w:p w14:paraId="70480F2F" w14:textId="177B78E3" w:rsidR="00700D1E" w:rsidRDefault="00700D1E">
      <w:pPr>
        <w:rPr>
          <w:rFonts w:ascii="Arial" w:hAnsi="Arial" w:cs="Arial"/>
          <w:b/>
          <w:bCs/>
          <w:sz w:val="20"/>
          <w:szCs w:val="20"/>
        </w:rPr>
      </w:pPr>
    </w:p>
    <w:p w14:paraId="76D95BC7" w14:textId="0BA2CDCB" w:rsidR="00700D1E" w:rsidRDefault="00700D1E">
      <w:pPr>
        <w:rPr>
          <w:rFonts w:ascii="Arial" w:hAnsi="Arial" w:cs="Arial"/>
          <w:b/>
          <w:bCs/>
          <w:sz w:val="20"/>
          <w:szCs w:val="20"/>
        </w:rPr>
      </w:pPr>
    </w:p>
    <w:p w14:paraId="7FBD98D1" w14:textId="470A0283" w:rsidR="00700D1E" w:rsidRPr="00B1286B" w:rsidRDefault="00700D1E" w:rsidP="00700D1E">
      <w:pPr>
        <w:jc w:val="center"/>
        <w:rPr>
          <w:rFonts w:ascii="Arial" w:hAnsi="Arial" w:cs="Arial"/>
          <w:b/>
          <w:bCs/>
          <w:color w:val="FF0000"/>
          <w:sz w:val="28"/>
          <w:szCs w:val="28"/>
        </w:rPr>
      </w:pPr>
      <w:r w:rsidRPr="00B1286B">
        <w:rPr>
          <w:rFonts w:ascii="Arial" w:hAnsi="Arial" w:cs="Arial"/>
          <w:b/>
          <w:bCs/>
          <w:color w:val="FF0000"/>
          <w:sz w:val="28"/>
          <w:szCs w:val="28"/>
        </w:rPr>
        <w:t>Example Completed Project</w:t>
      </w:r>
    </w:p>
    <w:p w14:paraId="1A3E0E77" w14:textId="77777777" w:rsidR="00B95B5A" w:rsidRDefault="00B95B5A" w:rsidP="00635F8D">
      <w:pPr>
        <w:jc w:val="center"/>
        <w:rPr>
          <w:rFonts w:ascii="Arial" w:hAnsi="Arial" w:cs="Arial"/>
          <w:b/>
          <w:bCs/>
          <w:szCs w:val="20"/>
        </w:rPr>
      </w:pPr>
    </w:p>
    <w:p w14:paraId="79E7085E" w14:textId="4188053F" w:rsidR="00635F8D" w:rsidRPr="00136589" w:rsidRDefault="00635F8D" w:rsidP="00635F8D">
      <w:pPr>
        <w:jc w:val="center"/>
        <w:rPr>
          <w:rFonts w:ascii="Arial" w:hAnsi="Arial" w:cs="Arial"/>
          <w:b/>
          <w:bCs/>
          <w:szCs w:val="20"/>
        </w:rPr>
      </w:pPr>
      <w:r w:rsidRPr="00136589">
        <w:rPr>
          <w:rFonts w:ascii="Arial" w:hAnsi="Arial" w:cs="Arial"/>
          <w:b/>
          <w:bCs/>
          <w:szCs w:val="20"/>
        </w:rPr>
        <w:t>D&amp;I PROJECT TEMPLATE (for Intensive TA Projects)</w:t>
      </w:r>
    </w:p>
    <w:p w14:paraId="27C07C63" w14:textId="1E70A4A7" w:rsidR="008E229D" w:rsidRDefault="008E229D">
      <w:pPr>
        <w:rPr>
          <w:rFonts w:ascii="Arial" w:hAnsi="Arial" w:cs="Arial"/>
          <w:b/>
          <w:bCs/>
          <w:sz w:val="20"/>
          <w:szCs w:val="20"/>
        </w:rPr>
      </w:pPr>
    </w:p>
    <w:p w14:paraId="62696778" w14:textId="74832D5D" w:rsidR="008E229D" w:rsidRDefault="008E229D" w:rsidP="00635F8D">
      <w:pPr>
        <w:jc w:val="center"/>
        <w:rPr>
          <w:rFonts w:ascii="Arial" w:hAnsi="Arial" w:cs="Arial"/>
          <w:b/>
          <w:bCs/>
          <w:sz w:val="20"/>
          <w:szCs w:val="20"/>
        </w:rPr>
      </w:pPr>
      <w:r>
        <w:rPr>
          <w:rFonts w:ascii="Arial" w:hAnsi="Arial" w:cs="Arial"/>
          <w:b/>
          <w:bCs/>
          <w:sz w:val="20"/>
          <w:szCs w:val="20"/>
        </w:rPr>
        <w:t xml:space="preserve">Revision </w:t>
      </w:r>
      <w:r w:rsidR="002F7832">
        <w:rPr>
          <w:rFonts w:ascii="Arial" w:hAnsi="Arial" w:cs="Arial"/>
          <w:b/>
          <w:bCs/>
          <w:sz w:val="20"/>
          <w:szCs w:val="20"/>
        </w:rPr>
        <w:t>9/21</w:t>
      </w:r>
      <w:r>
        <w:rPr>
          <w:rFonts w:ascii="Arial" w:hAnsi="Arial" w:cs="Arial"/>
          <w:b/>
          <w:bCs/>
          <w:sz w:val="20"/>
          <w:szCs w:val="20"/>
        </w:rPr>
        <w:t>/20</w:t>
      </w:r>
    </w:p>
    <w:p w14:paraId="78C707F7" w14:textId="06898EDD" w:rsidR="008E229D" w:rsidRDefault="008E229D">
      <w:pPr>
        <w:rPr>
          <w:rFonts w:ascii="Arial" w:hAnsi="Arial" w:cs="Arial"/>
          <w:b/>
          <w:bCs/>
          <w:sz w:val="20"/>
          <w:szCs w:val="20"/>
        </w:rPr>
      </w:pPr>
    </w:p>
    <w:p w14:paraId="2512BD80" w14:textId="77777777" w:rsidR="00136589" w:rsidRDefault="00136589">
      <w:pPr>
        <w:rPr>
          <w:rFonts w:ascii="Arial" w:hAnsi="Arial" w:cs="Arial"/>
          <w:b/>
          <w:bCs/>
          <w:sz w:val="20"/>
          <w:szCs w:val="20"/>
        </w:rPr>
      </w:pPr>
    </w:p>
    <w:p w14:paraId="2A4352C1" w14:textId="3B92A140" w:rsidR="00136589" w:rsidRDefault="00635F8D">
      <w:pPr>
        <w:rPr>
          <w:rFonts w:ascii="Arial" w:hAnsi="Arial" w:cs="Arial"/>
          <w:b/>
          <w:bCs/>
          <w:sz w:val="20"/>
          <w:szCs w:val="20"/>
        </w:rPr>
      </w:pPr>
      <w:r>
        <w:rPr>
          <w:rFonts w:ascii="Arial" w:hAnsi="Arial" w:cs="Arial"/>
          <w:b/>
          <w:bCs/>
          <w:sz w:val="20"/>
          <w:szCs w:val="20"/>
        </w:rPr>
        <w:t>Background</w:t>
      </w:r>
    </w:p>
    <w:p w14:paraId="0340D704" w14:textId="77777777" w:rsidR="00635F8D" w:rsidRDefault="00635F8D">
      <w:pPr>
        <w:rPr>
          <w:rFonts w:ascii="Arial" w:hAnsi="Arial" w:cs="Arial"/>
          <w:b/>
          <w:bCs/>
          <w:sz w:val="20"/>
          <w:szCs w:val="20"/>
        </w:rPr>
      </w:pPr>
    </w:p>
    <w:p w14:paraId="4B7EE10B" w14:textId="543BE957" w:rsidR="009400C8" w:rsidRPr="00635F8D" w:rsidRDefault="009400C8" w:rsidP="009400C8">
      <w:pPr>
        <w:rPr>
          <w:rFonts w:ascii="Arial" w:hAnsi="Arial" w:cs="Arial"/>
          <w:bCs/>
          <w:sz w:val="20"/>
          <w:szCs w:val="20"/>
        </w:rPr>
      </w:pPr>
      <w:r w:rsidRPr="00635F8D">
        <w:rPr>
          <w:rFonts w:ascii="Arial" w:hAnsi="Arial" w:cs="Arial"/>
          <w:bCs/>
          <w:sz w:val="20"/>
          <w:szCs w:val="20"/>
        </w:rPr>
        <w:t xml:space="preserve">This </w:t>
      </w:r>
      <w:r w:rsidR="00B95B5A">
        <w:rPr>
          <w:rFonts w:ascii="Arial" w:hAnsi="Arial" w:cs="Arial"/>
          <w:bCs/>
          <w:sz w:val="20"/>
          <w:szCs w:val="20"/>
        </w:rPr>
        <w:t xml:space="preserve">Dissemination &amp; Implementation (D&amp;I) project </w:t>
      </w:r>
      <w:r w:rsidRPr="00635F8D">
        <w:rPr>
          <w:rFonts w:ascii="Arial" w:hAnsi="Arial" w:cs="Arial"/>
          <w:bCs/>
          <w:sz w:val="20"/>
          <w:szCs w:val="20"/>
        </w:rPr>
        <w:t>template was developed</w:t>
      </w:r>
      <w:r w:rsidR="003C21CC">
        <w:rPr>
          <w:rFonts w:ascii="Arial" w:hAnsi="Arial" w:cs="Arial"/>
          <w:bCs/>
          <w:sz w:val="20"/>
          <w:szCs w:val="20"/>
        </w:rPr>
        <w:t>, piloted,</w:t>
      </w:r>
      <w:r w:rsidRPr="00635F8D">
        <w:rPr>
          <w:rFonts w:ascii="Arial" w:hAnsi="Arial" w:cs="Arial"/>
          <w:bCs/>
          <w:sz w:val="20"/>
          <w:szCs w:val="20"/>
        </w:rPr>
        <w:t xml:space="preserve"> and refined over the course of a year by the MHTTC Dissemination &amp; Implementation Working Group.</w:t>
      </w:r>
      <w:r w:rsidR="0073045D" w:rsidRPr="00635F8D">
        <w:rPr>
          <w:rFonts w:ascii="Arial" w:hAnsi="Arial" w:cs="Arial"/>
          <w:bCs/>
          <w:sz w:val="20"/>
          <w:szCs w:val="20"/>
        </w:rPr>
        <w:t xml:space="preserve"> </w:t>
      </w:r>
      <w:r w:rsidR="00635F8D">
        <w:rPr>
          <w:rFonts w:ascii="Arial" w:hAnsi="Arial" w:cs="Arial"/>
          <w:bCs/>
          <w:sz w:val="20"/>
          <w:szCs w:val="20"/>
        </w:rPr>
        <w:t>The structure is based on implementation science research, including the work of Powell and colleagues on implementation strategies (e.g., Powell et al., 2012) and the RE-AIM framework (e.g., Glasgow et al., 1999)</w:t>
      </w:r>
      <w:r w:rsidR="003C21CC">
        <w:rPr>
          <w:rFonts w:ascii="Arial" w:hAnsi="Arial" w:cs="Arial"/>
          <w:bCs/>
          <w:sz w:val="20"/>
          <w:szCs w:val="20"/>
        </w:rPr>
        <w:t xml:space="preserve"> for measuring implementation outcomes</w:t>
      </w:r>
      <w:r w:rsidR="00635F8D">
        <w:rPr>
          <w:rFonts w:ascii="Arial" w:hAnsi="Arial" w:cs="Arial"/>
          <w:bCs/>
          <w:sz w:val="20"/>
          <w:szCs w:val="20"/>
        </w:rPr>
        <w:t>.</w:t>
      </w:r>
    </w:p>
    <w:p w14:paraId="61A7B765" w14:textId="77777777" w:rsidR="009400C8" w:rsidRPr="00635F8D" w:rsidRDefault="009400C8" w:rsidP="009400C8">
      <w:pPr>
        <w:rPr>
          <w:rFonts w:ascii="Arial" w:hAnsi="Arial" w:cs="Arial"/>
          <w:bCs/>
          <w:sz w:val="20"/>
          <w:szCs w:val="20"/>
        </w:rPr>
      </w:pPr>
    </w:p>
    <w:p w14:paraId="5A278408" w14:textId="06B46A8B" w:rsidR="009400C8" w:rsidRPr="00635F8D" w:rsidRDefault="0073045D" w:rsidP="009400C8">
      <w:pPr>
        <w:rPr>
          <w:rFonts w:ascii="Arial" w:hAnsi="Arial" w:cs="Arial"/>
          <w:bCs/>
          <w:sz w:val="20"/>
          <w:szCs w:val="20"/>
        </w:rPr>
      </w:pPr>
      <w:r w:rsidRPr="00635F8D">
        <w:rPr>
          <w:rFonts w:ascii="Arial" w:hAnsi="Arial" w:cs="Arial"/>
          <w:bCs/>
          <w:sz w:val="20"/>
          <w:szCs w:val="20"/>
        </w:rPr>
        <w:t xml:space="preserve">The </w:t>
      </w:r>
      <w:r w:rsidR="009400C8" w:rsidRPr="00635F8D">
        <w:rPr>
          <w:rFonts w:ascii="Arial" w:hAnsi="Arial" w:cs="Arial"/>
          <w:bCs/>
          <w:sz w:val="20"/>
          <w:szCs w:val="20"/>
        </w:rPr>
        <w:t xml:space="preserve">template </w:t>
      </w:r>
      <w:r w:rsidRPr="00635F8D">
        <w:rPr>
          <w:rFonts w:ascii="Arial" w:hAnsi="Arial" w:cs="Arial"/>
          <w:bCs/>
          <w:sz w:val="20"/>
          <w:szCs w:val="20"/>
        </w:rPr>
        <w:t xml:space="preserve">is a tool to </w:t>
      </w:r>
      <w:r w:rsidR="009400C8" w:rsidRPr="00635F8D">
        <w:rPr>
          <w:rFonts w:ascii="Arial" w:hAnsi="Arial" w:cs="Arial"/>
          <w:bCs/>
          <w:sz w:val="20"/>
          <w:szCs w:val="20"/>
        </w:rPr>
        <w:t xml:space="preserve">assist in planning and tracking the progress of implementation projects (intensive TA) during the exploratory/planning (or pre-implementation), implementation, and sustainment phases.  </w:t>
      </w:r>
    </w:p>
    <w:p w14:paraId="664034AF" w14:textId="68EEE22B" w:rsidR="005C6A16" w:rsidRPr="00635F8D" w:rsidRDefault="0073045D" w:rsidP="0073045D">
      <w:pPr>
        <w:pStyle w:val="ListParagraph"/>
        <w:numPr>
          <w:ilvl w:val="0"/>
          <w:numId w:val="6"/>
        </w:numPr>
        <w:rPr>
          <w:rFonts w:ascii="Arial" w:hAnsi="Arial" w:cs="Arial"/>
          <w:bCs/>
          <w:sz w:val="20"/>
          <w:szCs w:val="20"/>
        </w:rPr>
      </w:pPr>
      <w:r w:rsidRPr="00635F8D">
        <w:rPr>
          <w:rFonts w:ascii="Arial" w:hAnsi="Arial" w:cs="Arial"/>
          <w:bCs/>
          <w:sz w:val="20"/>
          <w:szCs w:val="20"/>
        </w:rPr>
        <w:t>The MHTTC NCO is in the process of automating the form</w:t>
      </w:r>
      <w:r w:rsidR="005C6A16" w:rsidRPr="00635F8D">
        <w:rPr>
          <w:rFonts w:ascii="Arial" w:hAnsi="Arial" w:cs="Arial"/>
          <w:bCs/>
          <w:sz w:val="20"/>
          <w:szCs w:val="20"/>
        </w:rPr>
        <w:t>, such that TTC staff will be able to view their and other Centers forms</w:t>
      </w:r>
      <w:r w:rsidR="003C21CC">
        <w:rPr>
          <w:rFonts w:ascii="Arial" w:hAnsi="Arial" w:cs="Arial"/>
          <w:bCs/>
          <w:sz w:val="20"/>
          <w:szCs w:val="20"/>
        </w:rPr>
        <w:t xml:space="preserve"> on a secure portal</w:t>
      </w:r>
      <w:r w:rsidR="005C6A16" w:rsidRPr="00635F8D">
        <w:rPr>
          <w:rFonts w:ascii="Arial" w:hAnsi="Arial" w:cs="Arial"/>
          <w:bCs/>
          <w:sz w:val="20"/>
          <w:szCs w:val="20"/>
        </w:rPr>
        <w:t>.</w:t>
      </w:r>
    </w:p>
    <w:p w14:paraId="430F3F4E" w14:textId="5F62AA68" w:rsidR="0073045D" w:rsidRPr="00635F8D" w:rsidRDefault="005C6A16" w:rsidP="0073045D">
      <w:pPr>
        <w:pStyle w:val="ListParagraph"/>
        <w:numPr>
          <w:ilvl w:val="0"/>
          <w:numId w:val="6"/>
        </w:numPr>
        <w:rPr>
          <w:rFonts w:ascii="Arial" w:hAnsi="Arial" w:cs="Arial"/>
          <w:bCs/>
          <w:sz w:val="20"/>
          <w:szCs w:val="20"/>
        </w:rPr>
      </w:pPr>
      <w:r w:rsidRPr="00635F8D">
        <w:rPr>
          <w:rFonts w:ascii="Arial" w:hAnsi="Arial" w:cs="Arial"/>
          <w:bCs/>
          <w:sz w:val="20"/>
          <w:szCs w:val="20"/>
        </w:rPr>
        <w:t>We will be able to summarize information</w:t>
      </w:r>
      <w:r w:rsidR="00635F8D" w:rsidRPr="00635F8D">
        <w:rPr>
          <w:rFonts w:ascii="Arial" w:hAnsi="Arial" w:cs="Arial"/>
          <w:bCs/>
          <w:sz w:val="20"/>
          <w:szCs w:val="20"/>
        </w:rPr>
        <w:t xml:space="preserve"> across projects and reflect that information back to the Network(s)</w:t>
      </w:r>
      <w:r w:rsidR="00635F8D">
        <w:rPr>
          <w:rFonts w:ascii="Arial" w:hAnsi="Arial" w:cs="Arial"/>
          <w:bCs/>
          <w:sz w:val="20"/>
          <w:szCs w:val="20"/>
        </w:rPr>
        <w:t xml:space="preserve"> (e.g., what implementation strategies are used most frequently, what outcomes are being measured and how)</w:t>
      </w:r>
      <w:r w:rsidR="00635F8D" w:rsidRPr="00635F8D">
        <w:rPr>
          <w:rFonts w:ascii="Arial" w:hAnsi="Arial" w:cs="Arial"/>
          <w:bCs/>
          <w:sz w:val="20"/>
          <w:szCs w:val="20"/>
        </w:rPr>
        <w:t>.</w:t>
      </w:r>
    </w:p>
    <w:p w14:paraId="6C959BCC" w14:textId="067990D8" w:rsidR="00635F8D" w:rsidRPr="00635F8D" w:rsidRDefault="00635F8D" w:rsidP="0073045D">
      <w:pPr>
        <w:pStyle w:val="ListParagraph"/>
        <w:numPr>
          <w:ilvl w:val="0"/>
          <w:numId w:val="6"/>
        </w:numPr>
        <w:rPr>
          <w:rFonts w:ascii="Arial" w:hAnsi="Arial" w:cs="Arial"/>
          <w:bCs/>
          <w:sz w:val="20"/>
          <w:szCs w:val="20"/>
        </w:rPr>
      </w:pPr>
      <w:r w:rsidRPr="00635F8D">
        <w:rPr>
          <w:rFonts w:ascii="Arial" w:hAnsi="Arial" w:cs="Arial"/>
          <w:bCs/>
          <w:sz w:val="20"/>
          <w:szCs w:val="20"/>
        </w:rPr>
        <w:t xml:space="preserve">This is meant to be voluntary, and is only applicable to some of the work completed by a TTC. </w:t>
      </w:r>
    </w:p>
    <w:p w14:paraId="75897C70" w14:textId="60B39031" w:rsidR="009400C8" w:rsidRPr="00635F8D" w:rsidRDefault="009400C8">
      <w:pPr>
        <w:rPr>
          <w:rFonts w:ascii="Arial" w:hAnsi="Arial" w:cs="Arial"/>
          <w:bCs/>
          <w:sz w:val="20"/>
          <w:szCs w:val="20"/>
        </w:rPr>
      </w:pPr>
    </w:p>
    <w:p w14:paraId="63AF871C" w14:textId="29CE9816" w:rsidR="0073045D" w:rsidRPr="00635F8D" w:rsidRDefault="0073045D">
      <w:pPr>
        <w:rPr>
          <w:rFonts w:ascii="Arial" w:hAnsi="Arial" w:cs="Arial"/>
          <w:bCs/>
          <w:sz w:val="20"/>
          <w:szCs w:val="20"/>
        </w:rPr>
      </w:pPr>
      <w:r w:rsidRPr="00635F8D">
        <w:rPr>
          <w:rFonts w:ascii="Arial" w:hAnsi="Arial" w:cs="Arial"/>
          <w:bCs/>
          <w:sz w:val="20"/>
          <w:szCs w:val="20"/>
        </w:rPr>
        <w:t xml:space="preserve">Having wide adoption of the template across the Network(s) </w:t>
      </w:r>
      <w:r w:rsidR="005C6A16" w:rsidRPr="00635F8D">
        <w:rPr>
          <w:rFonts w:ascii="Arial" w:hAnsi="Arial" w:cs="Arial"/>
          <w:bCs/>
          <w:sz w:val="20"/>
          <w:szCs w:val="20"/>
        </w:rPr>
        <w:t>can have</w:t>
      </w:r>
      <w:r w:rsidRPr="00635F8D">
        <w:rPr>
          <w:rFonts w:ascii="Arial" w:hAnsi="Arial" w:cs="Arial"/>
          <w:bCs/>
          <w:sz w:val="20"/>
          <w:szCs w:val="20"/>
        </w:rPr>
        <w:t xml:space="preserve"> the following benefits:</w:t>
      </w:r>
    </w:p>
    <w:p w14:paraId="1216125C" w14:textId="77777777" w:rsidR="0073045D" w:rsidRPr="00635F8D" w:rsidRDefault="009400C8" w:rsidP="009400C8">
      <w:pPr>
        <w:pStyle w:val="ListParagraph"/>
        <w:numPr>
          <w:ilvl w:val="0"/>
          <w:numId w:val="4"/>
        </w:numPr>
        <w:rPr>
          <w:rFonts w:ascii="Arial" w:hAnsi="Arial" w:cs="Arial"/>
          <w:bCs/>
          <w:sz w:val="20"/>
          <w:szCs w:val="20"/>
        </w:rPr>
      </w:pPr>
      <w:r w:rsidRPr="00635F8D">
        <w:rPr>
          <w:rFonts w:ascii="Arial" w:hAnsi="Arial" w:cs="Arial"/>
          <w:bCs/>
          <w:sz w:val="20"/>
          <w:szCs w:val="20"/>
        </w:rPr>
        <w:t>As a learning health system, we want to be able to collect information/data</w:t>
      </w:r>
      <w:r w:rsidR="0073045D" w:rsidRPr="00635F8D">
        <w:rPr>
          <w:rFonts w:ascii="Arial" w:hAnsi="Arial" w:cs="Arial"/>
          <w:bCs/>
          <w:sz w:val="20"/>
          <w:szCs w:val="20"/>
        </w:rPr>
        <w:t>, beyond GPRA,</w:t>
      </w:r>
      <w:r w:rsidRPr="00635F8D">
        <w:rPr>
          <w:rFonts w:ascii="Arial" w:hAnsi="Arial" w:cs="Arial"/>
          <w:bCs/>
          <w:sz w:val="20"/>
          <w:szCs w:val="20"/>
        </w:rPr>
        <w:t xml:space="preserve"> on </w:t>
      </w:r>
      <w:r w:rsidR="0073045D" w:rsidRPr="00635F8D">
        <w:rPr>
          <w:rFonts w:ascii="Arial" w:hAnsi="Arial" w:cs="Arial"/>
          <w:bCs/>
          <w:sz w:val="20"/>
          <w:szCs w:val="20"/>
        </w:rPr>
        <w:t>the training and TA activities we provide</w:t>
      </w:r>
      <w:r w:rsidRPr="00635F8D">
        <w:rPr>
          <w:rFonts w:ascii="Arial" w:hAnsi="Arial" w:cs="Arial"/>
          <w:bCs/>
          <w:sz w:val="20"/>
          <w:szCs w:val="20"/>
        </w:rPr>
        <w:t xml:space="preserve">. </w:t>
      </w:r>
    </w:p>
    <w:p w14:paraId="331A1273" w14:textId="2A16D222" w:rsidR="009400C8" w:rsidRPr="00635F8D" w:rsidRDefault="005C6A16" w:rsidP="009400C8">
      <w:pPr>
        <w:pStyle w:val="ListParagraph"/>
        <w:numPr>
          <w:ilvl w:val="0"/>
          <w:numId w:val="4"/>
        </w:numPr>
        <w:rPr>
          <w:rFonts w:ascii="Arial" w:hAnsi="Arial" w:cs="Arial"/>
          <w:bCs/>
          <w:sz w:val="20"/>
          <w:szCs w:val="20"/>
        </w:rPr>
      </w:pPr>
      <w:r w:rsidRPr="00635F8D">
        <w:rPr>
          <w:rFonts w:ascii="Arial" w:hAnsi="Arial" w:cs="Arial"/>
          <w:bCs/>
          <w:sz w:val="20"/>
          <w:szCs w:val="20"/>
        </w:rPr>
        <w:t xml:space="preserve">Summary information </w:t>
      </w:r>
      <w:r w:rsidR="009400C8" w:rsidRPr="00635F8D">
        <w:rPr>
          <w:rFonts w:ascii="Arial" w:hAnsi="Arial" w:cs="Arial"/>
          <w:bCs/>
          <w:sz w:val="20"/>
          <w:szCs w:val="20"/>
        </w:rPr>
        <w:t>from forms completed across the Network</w:t>
      </w:r>
      <w:r w:rsidR="00F57D6A" w:rsidRPr="00635F8D">
        <w:rPr>
          <w:rFonts w:ascii="Arial" w:hAnsi="Arial" w:cs="Arial"/>
          <w:bCs/>
          <w:sz w:val="20"/>
          <w:szCs w:val="20"/>
        </w:rPr>
        <w:t>/TTCs</w:t>
      </w:r>
      <w:r w:rsidR="009400C8" w:rsidRPr="00635F8D">
        <w:rPr>
          <w:rFonts w:ascii="Arial" w:hAnsi="Arial" w:cs="Arial"/>
          <w:bCs/>
          <w:sz w:val="20"/>
          <w:szCs w:val="20"/>
        </w:rPr>
        <w:t xml:space="preserve"> </w:t>
      </w:r>
      <w:r w:rsidRPr="00635F8D">
        <w:rPr>
          <w:rFonts w:ascii="Arial" w:hAnsi="Arial" w:cs="Arial"/>
          <w:bCs/>
          <w:sz w:val="20"/>
          <w:szCs w:val="20"/>
        </w:rPr>
        <w:t xml:space="preserve">will </w:t>
      </w:r>
      <w:r w:rsidR="009400C8" w:rsidRPr="00635F8D">
        <w:rPr>
          <w:rFonts w:ascii="Arial" w:hAnsi="Arial" w:cs="Arial"/>
          <w:bCs/>
          <w:sz w:val="20"/>
          <w:szCs w:val="20"/>
        </w:rPr>
        <w:t xml:space="preserve">inform us about how intensive TA projects are being conducted, and shed light on how we might better use implementation science findings to guide our work. </w:t>
      </w:r>
    </w:p>
    <w:p w14:paraId="1D21D71F" w14:textId="60C5F786" w:rsidR="009400C8" w:rsidRPr="00485567" w:rsidRDefault="00635F8D" w:rsidP="009400C8">
      <w:pPr>
        <w:pStyle w:val="ListParagraph"/>
        <w:numPr>
          <w:ilvl w:val="0"/>
          <w:numId w:val="4"/>
        </w:numPr>
        <w:rPr>
          <w:rFonts w:ascii="Arial" w:hAnsi="Arial" w:cs="Arial"/>
          <w:bCs/>
          <w:sz w:val="20"/>
          <w:szCs w:val="20"/>
        </w:rPr>
      </w:pPr>
      <w:r>
        <w:rPr>
          <w:rFonts w:ascii="Arial" w:hAnsi="Arial" w:cs="Arial"/>
          <w:bCs/>
          <w:sz w:val="20"/>
          <w:szCs w:val="20"/>
        </w:rPr>
        <w:t>The</w:t>
      </w:r>
      <w:r w:rsidR="009400C8" w:rsidRPr="00485567">
        <w:rPr>
          <w:rFonts w:ascii="Arial" w:hAnsi="Arial" w:cs="Arial"/>
          <w:bCs/>
          <w:sz w:val="20"/>
          <w:szCs w:val="20"/>
        </w:rPr>
        <w:t xml:space="preserve"> intention is not to compare Centers to each other. We want to learn how we are all developing TA services and how we can improve.</w:t>
      </w:r>
    </w:p>
    <w:p w14:paraId="2AF8E590" w14:textId="77777777" w:rsidR="009400C8" w:rsidRDefault="009400C8">
      <w:pPr>
        <w:rPr>
          <w:rFonts w:ascii="Arial" w:hAnsi="Arial" w:cs="Arial"/>
          <w:b/>
          <w:bCs/>
          <w:sz w:val="20"/>
          <w:szCs w:val="20"/>
        </w:rPr>
      </w:pPr>
    </w:p>
    <w:p w14:paraId="6BC753F3" w14:textId="698561DC" w:rsidR="009400C8" w:rsidRDefault="009400C8">
      <w:pPr>
        <w:rPr>
          <w:rFonts w:ascii="Arial" w:hAnsi="Arial" w:cs="Arial"/>
          <w:b/>
          <w:bCs/>
          <w:sz w:val="20"/>
          <w:szCs w:val="20"/>
        </w:rPr>
      </w:pPr>
    </w:p>
    <w:p w14:paraId="3D08119C" w14:textId="2A45DD0A" w:rsidR="00635F8D" w:rsidRPr="00635F8D" w:rsidRDefault="00635F8D">
      <w:pPr>
        <w:rPr>
          <w:rFonts w:ascii="Arial" w:hAnsi="Arial" w:cs="Arial"/>
          <w:b/>
          <w:bCs/>
          <w:sz w:val="20"/>
          <w:szCs w:val="20"/>
        </w:rPr>
      </w:pPr>
      <w:r w:rsidRPr="00635F8D">
        <w:rPr>
          <w:rFonts w:ascii="Arial" w:hAnsi="Arial" w:cs="Arial"/>
          <w:b/>
          <w:bCs/>
          <w:sz w:val="20"/>
          <w:szCs w:val="20"/>
        </w:rPr>
        <w:t>Instructions</w:t>
      </w:r>
      <w:r>
        <w:rPr>
          <w:rFonts w:ascii="Arial" w:hAnsi="Arial" w:cs="Arial"/>
          <w:b/>
          <w:bCs/>
          <w:sz w:val="20"/>
          <w:szCs w:val="20"/>
        </w:rPr>
        <w:t xml:space="preserve"> </w:t>
      </w:r>
    </w:p>
    <w:p w14:paraId="05FD945D" w14:textId="77777777" w:rsidR="009400C8" w:rsidRDefault="009400C8">
      <w:pPr>
        <w:rPr>
          <w:rFonts w:ascii="Arial" w:hAnsi="Arial" w:cs="Arial"/>
          <w:b/>
          <w:bCs/>
          <w:sz w:val="20"/>
          <w:szCs w:val="20"/>
        </w:rPr>
      </w:pPr>
    </w:p>
    <w:p w14:paraId="4EC03AA6" w14:textId="78B015BA" w:rsidR="00CE526A" w:rsidRPr="003C21CC" w:rsidRDefault="00635F8D" w:rsidP="003C21CC">
      <w:pPr>
        <w:rPr>
          <w:rFonts w:ascii="Arial" w:hAnsi="Arial" w:cs="Arial"/>
          <w:bCs/>
          <w:sz w:val="20"/>
          <w:szCs w:val="20"/>
        </w:rPr>
      </w:pPr>
      <w:r w:rsidRPr="003C21CC">
        <w:rPr>
          <w:rFonts w:ascii="Arial" w:hAnsi="Arial" w:cs="Arial"/>
          <w:bCs/>
          <w:sz w:val="20"/>
          <w:szCs w:val="20"/>
        </w:rPr>
        <w:t xml:space="preserve">There are three versions of the template.  A version for exploration/planning, a version for implementation, and a version for sustainment.  </w:t>
      </w:r>
      <w:r w:rsidR="003C21CC" w:rsidRPr="003C21CC">
        <w:rPr>
          <w:rFonts w:ascii="Arial" w:hAnsi="Arial" w:cs="Arial"/>
          <w:bCs/>
          <w:sz w:val="20"/>
          <w:szCs w:val="20"/>
        </w:rPr>
        <w:t xml:space="preserve">Each </w:t>
      </w:r>
      <w:proofErr w:type="gramStart"/>
      <w:r w:rsidR="003C21CC" w:rsidRPr="003C21CC">
        <w:rPr>
          <w:rFonts w:ascii="Arial" w:hAnsi="Arial" w:cs="Arial"/>
          <w:bCs/>
          <w:sz w:val="20"/>
          <w:szCs w:val="20"/>
        </w:rPr>
        <w:t>builds</w:t>
      </w:r>
      <w:proofErr w:type="gramEnd"/>
      <w:r w:rsidR="003C21CC" w:rsidRPr="003C21CC">
        <w:rPr>
          <w:rFonts w:ascii="Arial" w:hAnsi="Arial" w:cs="Arial"/>
          <w:bCs/>
          <w:sz w:val="20"/>
          <w:szCs w:val="20"/>
        </w:rPr>
        <w:t xml:space="preserve"> on the information entered previously. </w:t>
      </w:r>
      <w:r w:rsidRPr="003C21CC">
        <w:rPr>
          <w:rFonts w:ascii="Arial" w:hAnsi="Arial" w:cs="Arial"/>
          <w:bCs/>
          <w:sz w:val="20"/>
          <w:szCs w:val="20"/>
        </w:rPr>
        <w:t xml:space="preserve">When </w:t>
      </w:r>
      <w:r w:rsidR="003C21CC" w:rsidRPr="003C21CC">
        <w:rPr>
          <w:rFonts w:ascii="Arial" w:hAnsi="Arial" w:cs="Arial"/>
          <w:bCs/>
          <w:sz w:val="20"/>
          <w:szCs w:val="20"/>
        </w:rPr>
        <w:t xml:space="preserve">the </w:t>
      </w:r>
      <w:r w:rsidRPr="003C21CC">
        <w:rPr>
          <w:rFonts w:ascii="Arial" w:hAnsi="Arial" w:cs="Arial"/>
          <w:bCs/>
          <w:sz w:val="20"/>
          <w:szCs w:val="20"/>
        </w:rPr>
        <w:t>template is automated, the</w:t>
      </w:r>
      <w:r w:rsidR="003C21CC" w:rsidRPr="003C21CC">
        <w:rPr>
          <w:rFonts w:ascii="Arial" w:hAnsi="Arial" w:cs="Arial"/>
          <w:bCs/>
          <w:sz w:val="20"/>
          <w:szCs w:val="20"/>
        </w:rPr>
        <w:t xml:space="preserve"> information from the previous form will pre-load into the next form (with ability to modify).</w:t>
      </w:r>
    </w:p>
    <w:p w14:paraId="3F96CC12" w14:textId="77777777" w:rsidR="00CE526A" w:rsidRDefault="00CE526A">
      <w:pPr>
        <w:rPr>
          <w:rFonts w:ascii="Arial" w:hAnsi="Arial" w:cs="Arial"/>
          <w:b/>
          <w:bCs/>
          <w:sz w:val="20"/>
          <w:szCs w:val="20"/>
        </w:rPr>
      </w:pPr>
    </w:p>
    <w:p w14:paraId="57A1DC5A" w14:textId="345053FF" w:rsidR="00CE526A" w:rsidRPr="003C21CC" w:rsidRDefault="003C21CC">
      <w:pPr>
        <w:rPr>
          <w:rFonts w:ascii="Arial" w:hAnsi="Arial" w:cs="Arial"/>
          <w:bCs/>
          <w:sz w:val="20"/>
          <w:szCs w:val="20"/>
        </w:rPr>
      </w:pPr>
      <w:r w:rsidRPr="003C21CC">
        <w:rPr>
          <w:rFonts w:ascii="Arial" w:hAnsi="Arial" w:cs="Arial"/>
          <w:bCs/>
          <w:sz w:val="20"/>
          <w:szCs w:val="20"/>
        </w:rPr>
        <w:t>The following shows each form. The new data elements in each successive form are highlighted yellow.</w:t>
      </w:r>
    </w:p>
    <w:p w14:paraId="2940EBB8" w14:textId="395D54DB" w:rsidR="009948FE" w:rsidRDefault="009948FE">
      <w:pPr>
        <w:rPr>
          <w:rFonts w:ascii="Arial" w:hAnsi="Arial" w:cs="Arial"/>
          <w:b/>
          <w:bCs/>
          <w:sz w:val="20"/>
          <w:szCs w:val="20"/>
        </w:rPr>
      </w:pPr>
      <w:r>
        <w:rPr>
          <w:rFonts w:ascii="Arial" w:hAnsi="Arial" w:cs="Arial"/>
          <w:b/>
          <w:bCs/>
          <w:sz w:val="20"/>
          <w:szCs w:val="20"/>
        </w:rPr>
        <w:br w:type="page"/>
      </w:r>
    </w:p>
    <w:p w14:paraId="4C8D334B" w14:textId="77777777" w:rsidR="00136589" w:rsidRDefault="00136589">
      <w:pPr>
        <w:rPr>
          <w:rFonts w:ascii="Arial" w:hAnsi="Arial" w:cs="Arial"/>
          <w:b/>
          <w:bCs/>
          <w:sz w:val="20"/>
          <w:szCs w:val="20"/>
        </w:rPr>
      </w:pPr>
    </w:p>
    <w:p w14:paraId="1DAB8CE6" w14:textId="77777777" w:rsidR="00CE526A" w:rsidRDefault="00CE526A" w:rsidP="00C917CD">
      <w:pPr>
        <w:jc w:val="center"/>
        <w:rPr>
          <w:rFonts w:ascii="Arial" w:hAnsi="Arial" w:cs="Arial"/>
          <w:b/>
          <w:bCs/>
          <w:sz w:val="20"/>
          <w:szCs w:val="20"/>
        </w:rPr>
      </w:pPr>
    </w:p>
    <w:p w14:paraId="14ACD802" w14:textId="79FC6A71" w:rsidR="004A2D5F" w:rsidRPr="004A2D5F" w:rsidRDefault="00753B23" w:rsidP="00C917CD">
      <w:pPr>
        <w:jc w:val="center"/>
        <w:rPr>
          <w:rFonts w:ascii="Arial" w:hAnsi="Arial" w:cs="Arial"/>
          <w:b/>
          <w:bCs/>
        </w:rPr>
      </w:pPr>
      <w:r>
        <w:rPr>
          <w:rFonts w:ascii="Arial" w:hAnsi="Arial" w:cs="Arial"/>
          <w:b/>
          <w:bCs/>
        </w:rPr>
        <w:t>FORM #1</w:t>
      </w:r>
      <w:r w:rsidR="00B95B5A">
        <w:rPr>
          <w:rFonts w:ascii="Arial" w:hAnsi="Arial" w:cs="Arial"/>
          <w:b/>
          <w:bCs/>
        </w:rPr>
        <w:t xml:space="preserve"> - </w:t>
      </w:r>
      <w:r w:rsidR="004A2D5F" w:rsidRPr="004A2D5F">
        <w:rPr>
          <w:rFonts w:ascii="Arial" w:hAnsi="Arial" w:cs="Arial"/>
          <w:b/>
          <w:bCs/>
        </w:rPr>
        <w:t xml:space="preserve">Exploratory/Preparatory </w:t>
      </w:r>
      <w:r w:rsidR="00684C5A">
        <w:rPr>
          <w:rFonts w:ascii="Arial" w:hAnsi="Arial" w:cs="Arial"/>
          <w:b/>
          <w:bCs/>
        </w:rPr>
        <w:t xml:space="preserve">(or Planning) </w:t>
      </w:r>
      <w:r w:rsidR="004A2D5F" w:rsidRPr="004A2D5F">
        <w:rPr>
          <w:rFonts w:ascii="Arial" w:hAnsi="Arial" w:cs="Arial"/>
          <w:b/>
          <w:bCs/>
        </w:rPr>
        <w:t>Phase</w:t>
      </w:r>
    </w:p>
    <w:p w14:paraId="0D32CC26" w14:textId="4D1EA851" w:rsidR="00C917CD" w:rsidRPr="00A133E5" w:rsidRDefault="00C917CD" w:rsidP="00C917CD">
      <w:pPr>
        <w:jc w:val="center"/>
        <w:rPr>
          <w:rFonts w:ascii="Arial" w:hAnsi="Arial" w:cs="Arial"/>
          <w:b/>
          <w:bCs/>
          <w:sz w:val="20"/>
          <w:szCs w:val="20"/>
        </w:rPr>
      </w:pPr>
      <w:r w:rsidRPr="00A133E5">
        <w:rPr>
          <w:rFonts w:ascii="Arial" w:hAnsi="Arial" w:cs="Arial"/>
          <w:b/>
          <w:bCs/>
          <w:sz w:val="20"/>
          <w:szCs w:val="20"/>
        </w:rPr>
        <w:t xml:space="preserve"> D&amp;I PROJECT TEMPLATE</w:t>
      </w:r>
      <w:r w:rsidR="00B012E9" w:rsidRPr="00A133E5">
        <w:rPr>
          <w:rFonts w:ascii="Arial" w:hAnsi="Arial" w:cs="Arial"/>
          <w:b/>
          <w:bCs/>
          <w:sz w:val="20"/>
          <w:szCs w:val="20"/>
        </w:rPr>
        <w:t xml:space="preserve"> (</w:t>
      </w:r>
      <w:r w:rsidR="00EE382E" w:rsidRPr="00A133E5">
        <w:rPr>
          <w:rFonts w:ascii="Arial" w:hAnsi="Arial" w:cs="Arial"/>
          <w:b/>
          <w:bCs/>
          <w:sz w:val="20"/>
          <w:szCs w:val="20"/>
        </w:rPr>
        <w:t xml:space="preserve">for </w:t>
      </w:r>
      <w:r w:rsidR="00B012E9" w:rsidRPr="00A133E5">
        <w:rPr>
          <w:rFonts w:ascii="Arial" w:hAnsi="Arial" w:cs="Arial"/>
          <w:b/>
          <w:bCs/>
          <w:sz w:val="20"/>
          <w:szCs w:val="20"/>
        </w:rPr>
        <w:t>Intensive TA</w:t>
      </w:r>
      <w:r w:rsidR="00EE382E" w:rsidRPr="00A133E5">
        <w:rPr>
          <w:rFonts w:ascii="Arial" w:hAnsi="Arial" w:cs="Arial"/>
          <w:b/>
          <w:bCs/>
          <w:sz w:val="20"/>
          <w:szCs w:val="20"/>
        </w:rPr>
        <w:t xml:space="preserve"> Projects</w:t>
      </w:r>
      <w:r w:rsidR="00B012E9" w:rsidRPr="00A133E5">
        <w:rPr>
          <w:rFonts w:ascii="Arial" w:hAnsi="Arial" w:cs="Arial"/>
          <w:b/>
          <w:bCs/>
          <w:sz w:val="20"/>
          <w:szCs w:val="20"/>
        </w:rPr>
        <w:t>)</w:t>
      </w:r>
    </w:p>
    <w:tbl>
      <w:tblPr>
        <w:tblStyle w:val="TableGrid"/>
        <w:tblW w:w="10890" w:type="dxa"/>
        <w:tblInd w:w="-815" w:type="dxa"/>
        <w:tblLook w:val="04A0" w:firstRow="1" w:lastRow="0" w:firstColumn="1" w:lastColumn="0" w:noHBand="0" w:noVBand="1"/>
      </w:tblPr>
      <w:tblGrid>
        <w:gridCol w:w="328"/>
        <w:gridCol w:w="1472"/>
        <w:gridCol w:w="3713"/>
        <w:gridCol w:w="445"/>
        <w:gridCol w:w="1796"/>
        <w:gridCol w:w="1611"/>
        <w:gridCol w:w="1525"/>
      </w:tblGrid>
      <w:tr w:rsidR="0096545B" w:rsidRPr="00A133E5" w14:paraId="61440DB8" w14:textId="77777777" w:rsidTr="0066683A">
        <w:tc>
          <w:tcPr>
            <w:tcW w:w="328" w:type="dxa"/>
          </w:tcPr>
          <w:p w14:paraId="70CE8B65" w14:textId="124F552E" w:rsidR="0096545B" w:rsidRPr="00A133E5" w:rsidRDefault="0096545B" w:rsidP="000C4D3E">
            <w:pPr>
              <w:jc w:val="center"/>
              <w:rPr>
                <w:rFonts w:ascii="Arial" w:hAnsi="Arial" w:cs="Arial"/>
                <w:b/>
                <w:bCs/>
                <w:sz w:val="20"/>
                <w:szCs w:val="20"/>
              </w:rPr>
            </w:pPr>
          </w:p>
        </w:tc>
        <w:tc>
          <w:tcPr>
            <w:tcW w:w="10562" w:type="dxa"/>
            <w:gridSpan w:val="6"/>
          </w:tcPr>
          <w:p w14:paraId="7E9E545E" w14:textId="1E9CE83E" w:rsidR="00AE522E" w:rsidRPr="00B1286B" w:rsidRDefault="00AE522E" w:rsidP="00AE522E">
            <w:pPr>
              <w:tabs>
                <w:tab w:val="left" w:pos="4878"/>
              </w:tabs>
              <w:rPr>
                <w:rFonts w:ascii="Arial" w:hAnsi="Arial" w:cs="Arial"/>
                <w:sz w:val="20"/>
                <w:szCs w:val="20"/>
              </w:rPr>
            </w:pPr>
            <w:r>
              <w:rPr>
                <w:rFonts w:ascii="Arial" w:hAnsi="Arial" w:cs="Arial"/>
                <w:b/>
                <w:sz w:val="20"/>
                <w:szCs w:val="20"/>
              </w:rPr>
              <w:t xml:space="preserve">Center:   </w:t>
            </w:r>
            <w:r w:rsidR="00B1286B">
              <w:rPr>
                <w:rFonts w:ascii="Arial" w:hAnsi="Arial" w:cs="Arial"/>
                <w:sz w:val="20"/>
                <w:szCs w:val="20"/>
              </w:rPr>
              <w:t>(example)</w:t>
            </w:r>
            <w:r>
              <w:rPr>
                <w:rFonts w:ascii="Arial" w:hAnsi="Arial" w:cs="Arial"/>
                <w:b/>
                <w:sz w:val="20"/>
                <w:szCs w:val="20"/>
              </w:rPr>
              <w:tab/>
              <w:t>Person Completing Form:</w:t>
            </w:r>
            <w:r w:rsidR="00B1286B">
              <w:rPr>
                <w:rFonts w:ascii="Arial" w:hAnsi="Arial" w:cs="Arial"/>
                <w:b/>
                <w:sz w:val="20"/>
                <w:szCs w:val="20"/>
              </w:rPr>
              <w:t xml:space="preserve"> </w:t>
            </w:r>
            <w:r w:rsidR="00B1286B">
              <w:rPr>
                <w:rFonts w:ascii="Arial" w:hAnsi="Arial" w:cs="Arial"/>
                <w:sz w:val="20"/>
                <w:szCs w:val="20"/>
              </w:rPr>
              <w:t>Heather Gotham</w:t>
            </w:r>
          </w:p>
          <w:p w14:paraId="78580FFC" w14:textId="40EF77CF" w:rsidR="00B1286B" w:rsidRDefault="002B3E60" w:rsidP="00AE522E">
            <w:pPr>
              <w:tabs>
                <w:tab w:val="left" w:pos="4867"/>
              </w:tabs>
              <w:rPr>
                <w:rFonts w:ascii="Arial" w:hAnsi="Arial" w:cs="Arial"/>
                <w:sz w:val="20"/>
                <w:szCs w:val="20"/>
              </w:rPr>
            </w:pPr>
            <w:r w:rsidRPr="00A133E5">
              <w:rPr>
                <w:rFonts w:ascii="Arial" w:hAnsi="Arial" w:cs="Arial"/>
                <w:b/>
                <w:sz w:val="20"/>
                <w:szCs w:val="20"/>
              </w:rPr>
              <w:t>Dates of Project:</w:t>
            </w:r>
            <w:r w:rsidR="00AE522E">
              <w:rPr>
                <w:rFonts w:ascii="Arial" w:hAnsi="Arial" w:cs="Arial"/>
                <w:b/>
                <w:sz w:val="20"/>
                <w:szCs w:val="20"/>
              </w:rPr>
              <w:t xml:space="preserve">  </w:t>
            </w:r>
            <w:r w:rsidR="00B1286B">
              <w:rPr>
                <w:rFonts w:ascii="Arial" w:hAnsi="Arial" w:cs="Arial"/>
                <w:sz w:val="20"/>
                <w:szCs w:val="20"/>
              </w:rPr>
              <w:t>Jan 2019-</w:t>
            </w:r>
            <w:r w:rsidR="00471E34">
              <w:rPr>
                <w:rFonts w:ascii="Arial" w:hAnsi="Arial" w:cs="Arial"/>
                <w:sz w:val="20"/>
                <w:szCs w:val="20"/>
              </w:rPr>
              <w:t>Sept</w:t>
            </w:r>
            <w:r w:rsidR="00B1286B">
              <w:rPr>
                <w:rFonts w:ascii="Arial" w:hAnsi="Arial" w:cs="Arial"/>
                <w:sz w:val="20"/>
                <w:szCs w:val="20"/>
              </w:rPr>
              <w:t xml:space="preserve"> 2019</w:t>
            </w:r>
          </w:p>
          <w:p w14:paraId="3EC6875F" w14:textId="3CE90F45" w:rsidR="00AE522E" w:rsidRPr="00A133E5" w:rsidRDefault="00B1286B" w:rsidP="00AE522E">
            <w:pPr>
              <w:tabs>
                <w:tab w:val="left" w:pos="4867"/>
              </w:tabs>
              <w:rPr>
                <w:rFonts w:ascii="Arial" w:hAnsi="Arial" w:cs="Arial"/>
                <w:b/>
                <w:sz w:val="20"/>
                <w:szCs w:val="20"/>
              </w:rPr>
            </w:pPr>
            <w:r>
              <w:rPr>
                <w:rFonts w:ascii="Arial" w:hAnsi="Arial" w:cs="Arial"/>
                <w:b/>
                <w:sz w:val="20"/>
                <w:szCs w:val="20"/>
              </w:rPr>
              <w:t xml:space="preserve">Title of project: </w:t>
            </w:r>
            <w:r>
              <w:rPr>
                <w:rFonts w:ascii="Arial" w:hAnsi="Arial" w:cs="Arial"/>
                <w:sz w:val="20"/>
                <w:szCs w:val="20"/>
              </w:rPr>
              <w:t>Motivational Interviewing for One State</w:t>
            </w:r>
            <w:r w:rsidR="00AE522E">
              <w:rPr>
                <w:rFonts w:ascii="Arial" w:hAnsi="Arial" w:cs="Arial"/>
                <w:b/>
                <w:sz w:val="20"/>
                <w:szCs w:val="20"/>
              </w:rPr>
              <w:tab/>
            </w:r>
          </w:p>
        </w:tc>
      </w:tr>
      <w:tr w:rsidR="0096545B" w:rsidRPr="00A133E5" w14:paraId="4BA41D3C" w14:textId="77777777" w:rsidTr="0066683A">
        <w:trPr>
          <w:trHeight w:val="701"/>
        </w:trPr>
        <w:tc>
          <w:tcPr>
            <w:tcW w:w="328" w:type="dxa"/>
          </w:tcPr>
          <w:p w14:paraId="0ACF2D41"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1</w:t>
            </w:r>
          </w:p>
        </w:tc>
        <w:tc>
          <w:tcPr>
            <w:tcW w:w="10562" w:type="dxa"/>
            <w:gridSpan w:val="6"/>
          </w:tcPr>
          <w:p w14:paraId="4907CF2F" w14:textId="00EAE5F1" w:rsidR="0096545B" w:rsidRPr="00A133E5" w:rsidRDefault="0096545B" w:rsidP="00C35E20">
            <w:pPr>
              <w:rPr>
                <w:rFonts w:ascii="Arial" w:hAnsi="Arial" w:cs="Arial"/>
                <w:sz w:val="20"/>
                <w:szCs w:val="20"/>
              </w:rPr>
            </w:pPr>
            <w:r w:rsidRPr="00A133E5">
              <w:rPr>
                <w:rFonts w:ascii="Arial" w:hAnsi="Arial" w:cs="Arial"/>
                <w:b/>
                <w:bCs/>
                <w:sz w:val="20"/>
                <w:szCs w:val="20"/>
              </w:rPr>
              <w:t>Evidence-</w:t>
            </w:r>
            <w:r w:rsidR="00C35E20" w:rsidRPr="00A133E5">
              <w:rPr>
                <w:rFonts w:ascii="Arial" w:hAnsi="Arial" w:cs="Arial"/>
                <w:b/>
                <w:bCs/>
                <w:sz w:val="20"/>
                <w:szCs w:val="20"/>
              </w:rPr>
              <w:t>B</w:t>
            </w:r>
            <w:r w:rsidRPr="00A133E5">
              <w:rPr>
                <w:rFonts w:ascii="Arial" w:hAnsi="Arial" w:cs="Arial"/>
                <w:b/>
                <w:bCs/>
                <w:sz w:val="20"/>
                <w:szCs w:val="20"/>
              </w:rPr>
              <w:t xml:space="preserve">ased </w:t>
            </w:r>
            <w:r w:rsidR="00C35E20" w:rsidRPr="00A133E5">
              <w:rPr>
                <w:rFonts w:ascii="Arial" w:hAnsi="Arial" w:cs="Arial"/>
                <w:b/>
                <w:bCs/>
                <w:sz w:val="20"/>
                <w:szCs w:val="20"/>
              </w:rPr>
              <w:t>I</w:t>
            </w:r>
            <w:r w:rsidRPr="00A133E5">
              <w:rPr>
                <w:rFonts w:ascii="Arial" w:hAnsi="Arial" w:cs="Arial"/>
                <w:b/>
                <w:bCs/>
                <w:sz w:val="20"/>
                <w:szCs w:val="20"/>
              </w:rPr>
              <w:t>ntervention/</w:t>
            </w:r>
            <w:r w:rsidR="00C35E20" w:rsidRPr="00A133E5">
              <w:rPr>
                <w:rFonts w:ascii="Arial" w:hAnsi="Arial" w:cs="Arial"/>
                <w:b/>
                <w:bCs/>
                <w:sz w:val="20"/>
                <w:szCs w:val="20"/>
              </w:rPr>
              <w:t>P</w:t>
            </w:r>
            <w:r w:rsidRPr="00A133E5">
              <w:rPr>
                <w:rFonts w:ascii="Arial" w:hAnsi="Arial" w:cs="Arial"/>
                <w:b/>
                <w:bCs/>
                <w:sz w:val="20"/>
                <w:szCs w:val="20"/>
              </w:rPr>
              <w:t>rogram/</w:t>
            </w:r>
            <w:r w:rsidR="00C35E20" w:rsidRPr="00A133E5">
              <w:rPr>
                <w:rFonts w:ascii="Arial" w:hAnsi="Arial" w:cs="Arial"/>
                <w:b/>
                <w:bCs/>
                <w:sz w:val="20"/>
                <w:szCs w:val="20"/>
              </w:rPr>
              <w:t>S</w:t>
            </w:r>
            <w:r w:rsidRPr="00A133E5">
              <w:rPr>
                <w:rFonts w:ascii="Arial" w:hAnsi="Arial" w:cs="Arial"/>
                <w:b/>
                <w:bCs/>
                <w:sz w:val="20"/>
                <w:szCs w:val="20"/>
              </w:rPr>
              <w:t xml:space="preserve">ervice </w:t>
            </w:r>
            <w:r w:rsidR="00C35E20" w:rsidRPr="00A133E5">
              <w:rPr>
                <w:rFonts w:ascii="Arial" w:hAnsi="Arial" w:cs="Arial"/>
                <w:b/>
                <w:bCs/>
                <w:sz w:val="20"/>
                <w:szCs w:val="20"/>
              </w:rPr>
              <w:t>B</w:t>
            </w:r>
            <w:r w:rsidRPr="00A133E5">
              <w:rPr>
                <w:rFonts w:ascii="Arial" w:hAnsi="Arial" w:cs="Arial"/>
                <w:b/>
                <w:bCs/>
                <w:sz w:val="20"/>
                <w:szCs w:val="20"/>
              </w:rPr>
              <w:t xml:space="preserve">eing </w:t>
            </w:r>
            <w:r w:rsidR="00C35E20" w:rsidRPr="00A133E5">
              <w:rPr>
                <w:rFonts w:ascii="Arial" w:hAnsi="Arial" w:cs="Arial"/>
                <w:b/>
                <w:bCs/>
                <w:sz w:val="20"/>
                <w:szCs w:val="20"/>
              </w:rPr>
              <w:t>I</w:t>
            </w:r>
            <w:r w:rsidRPr="00A133E5">
              <w:rPr>
                <w:rFonts w:ascii="Arial" w:hAnsi="Arial" w:cs="Arial"/>
                <w:b/>
                <w:bCs/>
                <w:sz w:val="20"/>
                <w:szCs w:val="20"/>
              </w:rPr>
              <w:t>mplemented</w:t>
            </w:r>
            <w:r w:rsidR="00C94A3C" w:rsidRPr="00A133E5">
              <w:rPr>
                <w:rFonts w:ascii="Arial" w:hAnsi="Arial" w:cs="Arial"/>
                <w:b/>
                <w:bCs/>
                <w:sz w:val="20"/>
                <w:szCs w:val="20"/>
              </w:rPr>
              <w:t xml:space="preserve"> (</w:t>
            </w:r>
            <w:r w:rsidR="00C94A3C" w:rsidRPr="00A133E5">
              <w:rPr>
                <w:rFonts w:ascii="Arial" w:hAnsi="Arial" w:cs="Arial"/>
                <w:b/>
                <w:bCs/>
                <w:i/>
                <w:iCs/>
                <w:sz w:val="20"/>
                <w:szCs w:val="20"/>
              </w:rPr>
              <w:t>WHAT)</w:t>
            </w:r>
            <w:r w:rsidRPr="00A133E5">
              <w:rPr>
                <w:rFonts w:ascii="Arial" w:hAnsi="Arial" w:cs="Arial"/>
                <w:sz w:val="20"/>
                <w:szCs w:val="20"/>
              </w:rPr>
              <w:t>:</w:t>
            </w:r>
            <w:r w:rsidR="00B1286B">
              <w:rPr>
                <w:rFonts w:ascii="Arial" w:hAnsi="Arial" w:cs="Arial"/>
                <w:sz w:val="20"/>
                <w:szCs w:val="20"/>
              </w:rPr>
              <w:t xml:space="preserve"> This project sought to assist behavioral health treatment providers </w:t>
            </w:r>
            <w:r w:rsidR="0066683A">
              <w:rPr>
                <w:rFonts w:ascii="Arial" w:hAnsi="Arial" w:cs="Arial"/>
                <w:sz w:val="20"/>
                <w:szCs w:val="20"/>
              </w:rPr>
              <w:t xml:space="preserve">in one state </w:t>
            </w:r>
            <w:r w:rsidR="00B1286B">
              <w:rPr>
                <w:rFonts w:ascii="Arial" w:hAnsi="Arial" w:cs="Arial"/>
                <w:sz w:val="20"/>
                <w:szCs w:val="20"/>
              </w:rPr>
              <w:t>to implement motivational interviewing in their staff and supervisors.</w:t>
            </w:r>
          </w:p>
        </w:tc>
      </w:tr>
      <w:tr w:rsidR="0096545B" w:rsidRPr="00A133E5" w14:paraId="49EAD90B" w14:textId="77777777" w:rsidTr="0066683A">
        <w:tc>
          <w:tcPr>
            <w:tcW w:w="328" w:type="dxa"/>
          </w:tcPr>
          <w:p w14:paraId="7202547F"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2</w:t>
            </w:r>
          </w:p>
        </w:tc>
        <w:tc>
          <w:tcPr>
            <w:tcW w:w="10562" w:type="dxa"/>
            <w:gridSpan w:val="6"/>
          </w:tcPr>
          <w:p w14:paraId="5E7073D6" w14:textId="73C3CDF7" w:rsidR="0096545B" w:rsidRPr="00A133E5" w:rsidRDefault="0096545B" w:rsidP="00C917CD">
            <w:pPr>
              <w:rPr>
                <w:rFonts w:ascii="Arial" w:hAnsi="Arial" w:cs="Arial"/>
                <w:sz w:val="20"/>
                <w:szCs w:val="20"/>
              </w:rPr>
            </w:pPr>
            <w:r w:rsidRPr="00A133E5">
              <w:rPr>
                <w:rFonts w:ascii="Arial" w:hAnsi="Arial" w:cs="Arial"/>
                <w:b/>
                <w:bCs/>
                <w:sz w:val="20"/>
                <w:szCs w:val="20"/>
              </w:rPr>
              <w:t xml:space="preserve">Target </w:t>
            </w:r>
            <w:r w:rsidR="00C35E20" w:rsidRPr="00A133E5">
              <w:rPr>
                <w:rFonts w:ascii="Arial" w:hAnsi="Arial" w:cs="Arial"/>
                <w:b/>
                <w:bCs/>
                <w:sz w:val="20"/>
                <w:szCs w:val="20"/>
              </w:rPr>
              <w:t>A</w:t>
            </w:r>
            <w:r w:rsidRPr="00A133E5">
              <w:rPr>
                <w:rFonts w:ascii="Arial" w:hAnsi="Arial" w:cs="Arial"/>
                <w:b/>
                <w:bCs/>
                <w:sz w:val="20"/>
                <w:szCs w:val="20"/>
              </w:rPr>
              <w:t>udience</w:t>
            </w:r>
            <w:r w:rsidR="00C94A3C" w:rsidRPr="00A133E5">
              <w:rPr>
                <w:rFonts w:ascii="Arial" w:hAnsi="Arial" w:cs="Arial"/>
                <w:b/>
                <w:bCs/>
                <w:sz w:val="20"/>
                <w:szCs w:val="20"/>
              </w:rPr>
              <w:t xml:space="preserve"> </w:t>
            </w:r>
            <w:r w:rsidR="00C6665D">
              <w:rPr>
                <w:rFonts w:ascii="Arial" w:hAnsi="Arial" w:cs="Arial"/>
                <w:b/>
                <w:bCs/>
                <w:sz w:val="20"/>
                <w:szCs w:val="20"/>
              </w:rPr>
              <w:t xml:space="preserve">for whom you are providing the project </w:t>
            </w:r>
            <w:r w:rsidR="00C94A3C" w:rsidRPr="00A133E5">
              <w:rPr>
                <w:rFonts w:ascii="Arial" w:hAnsi="Arial" w:cs="Arial"/>
                <w:b/>
                <w:bCs/>
                <w:sz w:val="20"/>
                <w:szCs w:val="20"/>
              </w:rPr>
              <w:t>(</w:t>
            </w:r>
            <w:r w:rsidR="00C94A3C" w:rsidRPr="00A133E5">
              <w:rPr>
                <w:rFonts w:ascii="Arial" w:hAnsi="Arial" w:cs="Arial"/>
                <w:b/>
                <w:bCs/>
                <w:i/>
                <w:iCs/>
                <w:sz w:val="20"/>
                <w:szCs w:val="20"/>
              </w:rPr>
              <w:t>WHO</w:t>
            </w:r>
            <w:r w:rsidR="00C94A3C" w:rsidRPr="00A133E5">
              <w:rPr>
                <w:rFonts w:ascii="Arial" w:hAnsi="Arial" w:cs="Arial"/>
                <w:b/>
                <w:bCs/>
                <w:sz w:val="20"/>
                <w:szCs w:val="20"/>
              </w:rPr>
              <w:t>)</w:t>
            </w:r>
            <w:r w:rsidR="00C6665D">
              <w:rPr>
                <w:rFonts w:ascii="Arial" w:hAnsi="Arial" w:cs="Arial"/>
                <w:b/>
                <w:bCs/>
                <w:sz w:val="20"/>
                <w:szCs w:val="20"/>
              </w:rPr>
              <w:t xml:space="preserve"> </w:t>
            </w:r>
            <w:r w:rsidR="00C6665D" w:rsidRPr="00C6665D">
              <w:rPr>
                <w:rFonts w:ascii="Arial" w:hAnsi="Arial" w:cs="Arial"/>
                <w:bCs/>
                <w:sz w:val="20"/>
                <w:szCs w:val="20"/>
              </w:rPr>
              <w:t>(e.g., behavioral health providers, prevention staff, educators)</w:t>
            </w:r>
            <w:r w:rsidRPr="00A133E5">
              <w:rPr>
                <w:rFonts w:ascii="Arial" w:hAnsi="Arial" w:cs="Arial"/>
                <w:sz w:val="20"/>
                <w:szCs w:val="20"/>
              </w:rPr>
              <w:t>:</w:t>
            </w:r>
          </w:p>
          <w:p w14:paraId="5F53DD9A" w14:textId="0CEA9608" w:rsidR="00BC00EB" w:rsidRDefault="0096545B" w:rsidP="00C917CD">
            <w:pPr>
              <w:rPr>
                <w:rFonts w:ascii="Arial" w:hAnsi="Arial" w:cs="Arial"/>
                <w:sz w:val="20"/>
                <w:szCs w:val="20"/>
              </w:rPr>
            </w:pPr>
            <w:r w:rsidRPr="00A133E5">
              <w:rPr>
                <w:rFonts w:ascii="Arial" w:hAnsi="Arial" w:cs="Arial"/>
                <w:sz w:val="20"/>
                <w:szCs w:val="20"/>
              </w:rPr>
              <w:t xml:space="preserve">a) </w:t>
            </w:r>
            <w:r w:rsidR="00BC00EB">
              <w:rPr>
                <w:rFonts w:ascii="Arial" w:hAnsi="Arial" w:cs="Arial"/>
                <w:sz w:val="20"/>
                <w:szCs w:val="20"/>
              </w:rPr>
              <w:t>Describe the audience</w:t>
            </w:r>
            <w:r w:rsidR="00877C58">
              <w:rPr>
                <w:rFonts w:ascii="Arial" w:hAnsi="Arial" w:cs="Arial"/>
                <w:sz w:val="20"/>
                <w:szCs w:val="20"/>
              </w:rPr>
              <w:t>, including organizations and individuals</w:t>
            </w:r>
            <w:r w:rsidR="00BC00EB">
              <w:rPr>
                <w:rFonts w:ascii="Arial" w:hAnsi="Arial" w:cs="Arial"/>
                <w:sz w:val="20"/>
                <w:szCs w:val="20"/>
              </w:rPr>
              <w:t>:</w:t>
            </w:r>
          </w:p>
          <w:p w14:paraId="746737AB" w14:textId="39A49608" w:rsidR="00BC00EB" w:rsidRDefault="00B1286B" w:rsidP="00B1286B">
            <w:pPr>
              <w:ind w:left="720"/>
              <w:rPr>
                <w:rFonts w:ascii="Arial" w:hAnsi="Arial" w:cs="Arial"/>
                <w:sz w:val="20"/>
                <w:szCs w:val="20"/>
              </w:rPr>
            </w:pPr>
            <w:r>
              <w:rPr>
                <w:rFonts w:ascii="Arial" w:hAnsi="Arial" w:cs="Arial"/>
                <w:sz w:val="20"/>
                <w:szCs w:val="20"/>
              </w:rPr>
              <w:t>2 staff and 1 supervisor from each regional behavioral health treatment organization</w:t>
            </w:r>
          </w:p>
          <w:p w14:paraId="1FC6B5F0" w14:textId="4A8049C6" w:rsidR="0096545B" w:rsidRPr="00A133E5" w:rsidRDefault="00BC00EB" w:rsidP="00C917CD">
            <w:pPr>
              <w:rPr>
                <w:rFonts w:ascii="Arial" w:hAnsi="Arial" w:cs="Arial"/>
                <w:sz w:val="20"/>
                <w:szCs w:val="20"/>
              </w:rPr>
            </w:pPr>
            <w:r>
              <w:rPr>
                <w:rFonts w:ascii="Arial" w:hAnsi="Arial" w:cs="Arial"/>
                <w:sz w:val="20"/>
                <w:szCs w:val="20"/>
              </w:rPr>
              <w:t xml:space="preserve">b) </w:t>
            </w:r>
            <w:r w:rsidR="0096545B" w:rsidRPr="00A133E5">
              <w:rPr>
                <w:rFonts w:ascii="Arial" w:hAnsi="Arial" w:cs="Arial"/>
                <w:sz w:val="20"/>
                <w:szCs w:val="20"/>
              </w:rPr>
              <w:t>Specify discipline(s)</w:t>
            </w:r>
            <w:r>
              <w:rPr>
                <w:rFonts w:ascii="Arial" w:hAnsi="Arial" w:cs="Arial"/>
                <w:sz w:val="20"/>
                <w:szCs w:val="20"/>
              </w:rPr>
              <w:t xml:space="preserve"> of individuals</w:t>
            </w:r>
            <w:r w:rsidR="0096545B" w:rsidRPr="00A133E5">
              <w:rPr>
                <w:rFonts w:ascii="Arial" w:hAnsi="Arial" w:cs="Arial"/>
                <w:sz w:val="20"/>
                <w:szCs w:val="20"/>
              </w:rPr>
              <w:t>:</w:t>
            </w:r>
          </w:p>
          <w:p w14:paraId="253E7EFF" w14:textId="5341872A" w:rsidR="0096545B" w:rsidRPr="00A133E5" w:rsidRDefault="00B1286B" w:rsidP="00B1286B">
            <w:pPr>
              <w:ind w:left="720"/>
              <w:rPr>
                <w:rFonts w:ascii="Arial" w:hAnsi="Arial" w:cs="Arial"/>
                <w:sz w:val="20"/>
                <w:szCs w:val="20"/>
              </w:rPr>
            </w:pPr>
            <w:r>
              <w:rPr>
                <w:rFonts w:ascii="Arial" w:hAnsi="Arial" w:cs="Arial"/>
                <w:sz w:val="20"/>
                <w:szCs w:val="20"/>
              </w:rPr>
              <w:t>counseling, social work</w:t>
            </w:r>
          </w:p>
          <w:p w14:paraId="699AC910" w14:textId="47CCBAF8" w:rsidR="0096545B" w:rsidRPr="00A133E5" w:rsidRDefault="00877C58" w:rsidP="00C917CD">
            <w:pPr>
              <w:rPr>
                <w:rFonts w:ascii="Arial" w:hAnsi="Arial" w:cs="Arial"/>
                <w:sz w:val="20"/>
                <w:szCs w:val="20"/>
              </w:rPr>
            </w:pPr>
            <w:r>
              <w:rPr>
                <w:rFonts w:ascii="Arial" w:hAnsi="Arial" w:cs="Arial"/>
                <w:sz w:val="20"/>
                <w:szCs w:val="20"/>
              </w:rPr>
              <w:t>c</w:t>
            </w:r>
            <w:r w:rsidR="0096545B" w:rsidRPr="00A133E5">
              <w:rPr>
                <w:rFonts w:ascii="Arial" w:hAnsi="Arial" w:cs="Arial"/>
                <w:sz w:val="20"/>
                <w:szCs w:val="20"/>
              </w:rPr>
              <w:t>) Specify roles</w:t>
            </w:r>
            <w:r w:rsidR="00BC00EB">
              <w:rPr>
                <w:rFonts w:ascii="Arial" w:hAnsi="Arial" w:cs="Arial"/>
                <w:sz w:val="20"/>
                <w:szCs w:val="20"/>
              </w:rPr>
              <w:t xml:space="preserve"> of individuals</w:t>
            </w:r>
            <w:r w:rsidR="0096545B" w:rsidRPr="00A133E5">
              <w:rPr>
                <w:rFonts w:ascii="Arial" w:hAnsi="Arial" w:cs="Arial"/>
                <w:sz w:val="20"/>
                <w:szCs w:val="20"/>
              </w:rPr>
              <w:t>:</w:t>
            </w:r>
          </w:p>
          <w:p w14:paraId="72204F24" w14:textId="0D591D24" w:rsidR="0096545B" w:rsidRPr="00A133E5" w:rsidRDefault="00B1286B" w:rsidP="00B1286B">
            <w:pPr>
              <w:ind w:left="720"/>
              <w:rPr>
                <w:rFonts w:ascii="Arial" w:hAnsi="Arial" w:cs="Arial"/>
                <w:sz w:val="20"/>
                <w:szCs w:val="20"/>
              </w:rPr>
            </w:pPr>
            <w:r>
              <w:rPr>
                <w:rFonts w:ascii="Arial" w:hAnsi="Arial" w:cs="Arial"/>
                <w:sz w:val="20"/>
                <w:szCs w:val="20"/>
              </w:rPr>
              <w:t>2 frontline clinicians and 1 clinical supervisor per agency</w:t>
            </w:r>
          </w:p>
          <w:p w14:paraId="5C88FA3C" w14:textId="64E83636" w:rsidR="0096545B" w:rsidRPr="00A133E5" w:rsidRDefault="00877C58" w:rsidP="00C917CD">
            <w:pPr>
              <w:rPr>
                <w:rFonts w:ascii="Arial" w:hAnsi="Arial" w:cs="Arial"/>
                <w:sz w:val="20"/>
                <w:szCs w:val="20"/>
              </w:rPr>
            </w:pPr>
            <w:r>
              <w:rPr>
                <w:rFonts w:ascii="Arial" w:hAnsi="Arial" w:cs="Arial"/>
                <w:sz w:val="20"/>
                <w:szCs w:val="20"/>
              </w:rPr>
              <w:t>d</w:t>
            </w:r>
            <w:r w:rsidR="0096545B" w:rsidRPr="00A133E5">
              <w:rPr>
                <w:rFonts w:ascii="Arial" w:hAnsi="Arial" w:cs="Arial"/>
                <w:sz w:val="20"/>
                <w:szCs w:val="20"/>
              </w:rPr>
              <w:t>) Specify audience relationship to one another (</w:t>
            </w:r>
            <w:r w:rsidR="00B1286B">
              <w:rPr>
                <w:rFonts w:ascii="Arial" w:hAnsi="Arial" w:cs="Arial"/>
                <w:sz w:val="20"/>
                <w:szCs w:val="20"/>
              </w:rPr>
              <w:t>Choose one</w:t>
            </w:r>
            <w:r w:rsidR="0096545B" w:rsidRPr="00A133E5">
              <w:rPr>
                <w:rFonts w:ascii="Arial" w:hAnsi="Arial" w:cs="Arial"/>
                <w:sz w:val="20"/>
                <w:szCs w:val="20"/>
              </w:rPr>
              <w:t>):</w:t>
            </w:r>
          </w:p>
          <w:p w14:paraId="7DD7A6FD" w14:textId="1D1F8BEF" w:rsidR="0096545B" w:rsidRPr="00A133E5" w:rsidRDefault="00B012E9" w:rsidP="00BC00EB">
            <w:pPr>
              <w:ind w:left="720"/>
              <w:rPr>
                <w:rFonts w:ascii="Arial" w:hAnsi="Arial" w:cs="Arial"/>
                <w:sz w:val="20"/>
                <w:szCs w:val="20"/>
              </w:rPr>
            </w:pPr>
            <w:r w:rsidRPr="00A133E5">
              <w:rPr>
                <w:rFonts w:ascii="Arial" w:hAnsi="Arial" w:cs="Arial"/>
                <w:sz w:val="20"/>
                <w:szCs w:val="20"/>
              </w:rPr>
              <w:t>__</w:t>
            </w:r>
            <w:r w:rsidR="0096545B" w:rsidRPr="00A133E5">
              <w:rPr>
                <w:rFonts w:ascii="Arial" w:hAnsi="Arial" w:cs="Arial"/>
                <w:sz w:val="20"/>
                <w:szCs w:val="20"/>
              </w:rPr>
              <w:t>_</w:t>
            </w:r>
            <w:r w:rsidR="00FD60A0" w:rsidRPr="00FD60A0">
              <w:rPr>
                <w:rFonts w:ascii="Arial" w:hAnsi="Arial" w:cs="Arial"/>
                <w:sz w:val="20"/>
                <w:szCs w:val="20"/>
              </w:rPr>
              <w:t xml:space="preserve"> </w:t>
            </w:r>
            <w:r w:rsidR="00BC00EB">
              <w:rPr>
                <w:rFonts w:ascii="Arial" w:hAnsi="Arial" w:cs="Arial"/>
                <w:sz w:val="20"/>
                <w:szCs w:val="20"/>
              </w:rPr>
              <w:t>Single</w:t>
            </w:r>
            <w:r w:rsidR="0096545B" w:rsidRPr="00A133E5">
              <w:rPr>
                <w:rFonts w:ascii="Arial" w:hAnsi="Arial" w:cs="Arial"/>
                <w:sz w:val="20"/>
                <w:szCs w:val="20"/>
              </w:rPr>
              <w:t xml:space="preserve"> individuals </w:t>
            </w:r>
            <w:r w:rsidR="00BC00EB">
              <w:rPr>
                <w:rFonts w:ascii="Arial" w:hAnsi="Arial" w:cs="Arial"/>
                <w:sz w:val="20"/>
                <w:szCs w:val="20"/>
              </w:rPr>
              <w:t>from multiple</w:t>
            </w:r>
            <w:r w:rsidR="0096545B" w:rsidRPr="00A133E5">
              <w:rPr>
                <w:rFonts w:ascii="Arial" w:hAnsi="Arial" w:cs="Arial"/>
                <w:sz w:val="20"/>
                <w:szCs w:val="20"/>
              </w:rPr>
              <w:t xml:space="preserve"> organizations</w:t>
            </w:r>
          </w:p>
          <w:p w14:paraId="552E277A" w14:textId="5E482431" w:rsidR="0096545B" w:rsidRPr="00A133E5" w:rsidRDefault="0096545B" w:rsidP="00BC00EB">
            <w:pPr>
              <w:ind w:left="720"/>
              <w:rPr>
                <w:rFonts w:ascii="Arial" w:hAnsi="Arial" w:cs="Arial"/>
                <w:sz w:val="20"/>
                <w:szCs w:val="20"/>
              </w:rPr>
            </w:pPr>
            <w:r w:rsidRPr="00A133E5">
              <w:rPr>
                <w:rFonts w:ascii="Arial" w:hAnsi="Arial" w:cs="Arial"/>
                <w:sz w:val="20"/>
                <w:szCs w:val="20"/>
              </w:rPr>
              <w:t>___</w:t>
            </w:r>
            <w:r w:rsidR="00FD60A0">
              <w:rPr>
                <w:rFonts w:ascii="Arial" w:hAnsi="Arial" w:cs="Arial"/>
                <w:sz w:val="20"/>
                <w:szCs w:val="20"/>
              </w:rPr>
              <w:t xml:space="preserve"> </w:t>
            </w:r>
            <w:r w:rsidRPr="00A133E5">
              <w:rPr>
                <w:rFonts w:ascii="Arial" w:hAnsi="Arial" w:cs="Arial"/>
                <w:sz w:val="20"/>
                <w:szCs w:val="20"/>
              </w:rPr>
              <w:t xml:space="preserve">Multiple individuals within </w:t>
            </w:r>
            <w:r w:rsidR="00BC00EB">
              <w:rPr>
                <w:rFonts w:ascii="Arial" w:hAnsi="Arial" w:cs="Arial"/>
                <w:sz w:val="20"/>
                <w:szCs w:val="20"/>
              </w:rPr>
              <w:t>one</w:t>
            </w:r>
            <w:r w:rsidRPr="00A133E5">
              <w:rPr>
                <w:rFonts w:ascii="Arial" w:hAnsi="Arial" w:cs="Arial"/>
                <w:sz w:val="20"/>
                <w:szCs w:val="20"/>
              </w:rPr>
              <w:t xml:space="preserve"> organization</w:t>
            </w:r>
          </w:p>
          <w:p w14:paraId="242210CA" w14:textId="10A159E0" w:rsidR="0096545B" w:rsidRPr="00A133E5" w:rsidRDefault="0096545B" w:rsidP="0066683A">
            <w:pPr>
              <w:ind w:left="720"/>
              <w:rPr>
                <w:rFonts w:ascii="Arial" w:hAnsi="Arial" w:cs="Arial"/>
                <w:sz w:val="20"/>
                <w:szCs w:val="20"/>
              </w:rPr>
            </w:pPr>
            <w:r w:rsidRPr="00A133E5">
              <w:rPr>
                <w:rFonts w:ascii="Arial" w:hAnsi="Arial" w:cs="Arial"/>
                <w:sz w:val="20"/>
                <w:szCs w:val="20"/>
              </w:rPr>
              <w:t>_</w:t>
            </w:r>
            <w:r w:rsidR="00B1286B">
              <w:rPr>
                <w:rFonts w:ascii="Arial" w:hAnsi="Arial" w:cs="Arial"/>
                <w:sz w:val="20"/>
                <w:szCs w:val="20"/>
              </w:rPr>
              <w:t>x</w:t>
            </w:r>
            <w:r w:rsidRPr="00A133E5">
              <w:rPr>
                <w:rFonts w:ascii="Arial" w:hAnsi="Arial" w:cs="Arial"/>
                <w:sz w:val="20"/>
                <w:szCs w:val="20"/>
              </w:rPr>
              <w:t>_</w:t>
            </w:r>
            <w:r w:rsidR="00FD60A0">
              <w:rPr>
                <w:rFonts w:ascii="Arial" w:hAnsi="Arial" w:cs="Arial"/>
                <w:sz w:val="20"/>
                <w:szCs w:val="20"/>
              </w:rPr>
              <w:t xml:space="preserve"> </w:t>
            </w:r>
            <w:r w:rsidRPr="00A133E5">
              <w:rPr>
                <w:rFonts w:ascii="Arial" w:hAnsi="Arial" w:cs="Arial"/>
                <w:sz w:val="20"/>
                <w:szCs w:val="20"/>
              </w:rPr>
              <w:t xml:space="preserve">Multiple individuals or teams </w:t>
            </w:r>
            <w:r w:rsidR="00BC00EB">
              <w:rPr>
                <w:rFonts w:ascii="Arial" w:hAnsi="Arial" w:cs="Arial"/>
                <w:sz w:val="20"/>
                <w:szCs w:val="20"/>
              </w:rPr>
              <w:t>from multiple</w:t>
            </w:r>
            <w:r w:rsidRPr="00A133E5">
              <w:rPr>
                <w:rFonts w:ascii="Arial" w:hAnsi="Arial" w:cs="Arial"/>
                <w:sz w:val="20"/>
                <w:szCs w:val="20"/>
              </w:rPr>
              <w:t xml:space="preserve"> organizations</w:t>
            </w:r>
          </w:p>
        </w:tc>
      </w:tr>
      <w:tr w:rsidR="0096545B" w:rsidRPr="00A133E5" w14:paraId="03000323" w14:textId="77777777" w:rsidTr="0066683A">
        <w:trPr>
          <w:trHeight w:val="30"/>
        </w:trPr>
        <w:tc>
          <w:tcPr>
            <w:tcW w:w="328" w:type="dxa"/>
          </w:tcPr>
          <w:p w14:paraId="485FD6C5" w14:textId="02C0FA78" w:rsidR="0096545B" w:rsidRPr="00A133E5" w:rsidRDefault="00684C5A" w:rsidP="000C4D3E">
            <w:pPr>
              <w:jc w:val="center"/>
              <w:rPr>
                <w:rFonts w:ascii="Arial" w:hAnsi="Arial" w:cs="Arial"/>
                <w:b/>
                <w:bCs/>
                <w:sz w:val="20"/>
                <w:szCs w:val="20"/>
              </w:rPr>
            </w:pPr>
            <w:r>
              <w:rPr>
                <w:rFonts w:ascii="Arial" w:hAnsi="Arial" w:cs="Arial"/>
                <w:b/>
                <w:bCs/>
                <w:sz w:val="20"/>
                <w:szCs w:val="20"/>
              </w:rPr>
              <w:t>3</w:t>
            </w:r>
          </w:p>
        </w:tc>
        <w:tc>
          <w:tcPr>
            <w:tcW w:w="10562" w:type="dxa"/>
            <w:gridSpan w:val="6"/>
          </w:tcPr>
          <w:p w14:paraId="1FBF2520" w14:textId="526903A3" w:rsidR="0096545B" w:rsidRPr="00A133E5" w:rsidRDefault="0096545B" w:rsidP="00136589">
            <w:pPr>
              <w:rPr>
                <w:rFonts w:ascii="Arial" w:hAnsi="Arial" w:cs="Arial"/>
                <w:b/>
                <w:bCs/>
                <w:sz w:val="20"/>
                <w:szCs w:val="20"/>
              </w:rPr>
            </w:pPr>
            <w:r w:rsidRPr="00A133E5">
              <w:rPr>
                <w:rFonts w:ascii="Arial" w:hAnsi="Arial" w:cs="Arial"/>
                <w:b/>
                <w:bCs/>
                <w:sz w:val="20"/>
                <w:szCs w:val="20"/>
              </w:rPr>
              <w:t xml:space="preserve">Implementation Strategy </w:t>
            </w:r>
            <w:r w:rsidR="00C94A3C" w:rsidRPr="00A133E5">
              <w:rPr>
                <w:rFonts w:ascii="Arial" w:hAnsi="Arial" w:cs="Arial"/>
                <w:b/>
                <w:bCs/>
                <w:sz w:val="20"/>
                <w:szCs w:val="20"/>
              </w:rPr>
              <w:t>(</w:t>
            </w:r>
            <w:r w:rsidR="00C94A3C" w:rsidRPr="00A133E5">
              <w:rPr>
                <w:rFonts w:ascii="Arial" w:hAnsi="Arial" w:cs="Arial"/>
                <w:b/>
                <w:bCs/>
                <w:i/>
                <w:iCs/>
                <w:sz w:val="20"/>
                <w:szCs w:val="20"/>
              </w:rPr>
              <w:t>HOW</w:t>
            </w:r>
            <w:r w:rsidR="00C94A3C" w:rsidRPr="00A133E5">
              <w:rPr>
                <w:rFonts w:ascii="Arial" w:hAnsi="Arial" w:cs="Arial"/>
                <w:b/>
                <w:bCs/>
                <w:sz w:val="20"/>
                <w:szCs w:val="20"/>
              </w:rPr>
              <w:t>)</w:t>
            </w:r>
            <w:r w:rsidR="00136589">
              <w:rPr>
                <w:rFonts w:ascii="Arial" w:hAnsi="Arial" w:cs="Arial"/>
                <w:b/>
                <w:bCs/>
                <w:sz w:val="20"/>
                <w:szCs w:val="20"/>
              </w:rPr>
              <w:t xml:space="preserve"> </w:t>
            </w:r>
            <w:r w:rsidR="00136589" w:rsidRPr="00485567">
              <w:rPr>
                <w:rFonts w:ascii="Arial" w:hAnsi="Arial" w:cs="Arial"/>
                <w:bCs/>
                <w:sz w:val="20"/>
                <w:szCs w:val="20"/>
              </w:rPr>
              <w:t>(</w:t>
            </w:r>
            <w:r w:rsidR="00877C58">
              <w:rPr>
                <w:rFonts w:ascii="Arial" w:hAnsi="Arial" w:cs="Arial"/>
                <w:bCs/>
                <w:sz w:val="20"/>
                <w:szCs w:val="20"/>
              </w:rPr>
              <w:t>Implementation strategies are the training and TA services you provide. Choose category base</w:t>
            </w:r>
            <w:r w:rsidR="00092871">
              <w:rPr>
                <w:rFonts w:ascii="Arial" w:hAnsi="Arial" w:cs="Arial"/>
                <w:bCs/>
                <w:sz w:val="20"/>
                <w:szCs w:val="20"/>
              </w:rPr>
              <w:t>d</w:t>
            </w:r>
            <w:r w:rsidR="00877C58">
              <w:rPr>
                <w:rFonts w:ascii="Arial" w:hAnsi="Arial" w:cs="Arial"/>
                <w:bCs/>
                <w:sz w:val="20"/>
                <w:szCs w:val="20"/>
              </w:rPr>
              <w:t xml:space="preserve"> on list below</w:t>
            </w:r>
            <w:r w:rsidR="00485567" w:rsidRPr="00485567">
              <w:rPr>
                <w:rFonts w:ascii="Arial" w:hAnsi="Arial" w:cs="Arial"/>
                <w:bCs/>
                <w:sz w:val="20"/>
                <w:szCs w:val="20"/>
              </w:rPr>
              <w:t>; add or delete rows if needed</w:t>
            </w:r>
            <w:r w:rsidR="00823CB1" w:rsidRPr="00485567">
              <w:rPr>
                <w:rFonts w:ascii="Arial" w:hAnsi="Arial" w:cs="Arial"/>
                <w:bCs/>
                <w:sz w:val="20"/>
                <w:szCs w:val="20"/>
              </w:rPr>
              <w:t>)</w:t>
            </w:r>
            <w:r w:rsidRPr="00A133E5">
              <w:rPr>
                <w:rFonts w:ascii="Arial" w:hAnsi="Arial" w:cs="Arial"/>
                <w:b/>
                <w:bCs/>
                <w:sz w:val="20"/>
                <w:szCs w:val="20"/>
              </w:rPr>
              <w:t>:</w:t>
            </w:r>
          </w:p>
        </w:tc>
      </w:tr>
      <w:tr w:rsidR="00877C58" w:rsidRPr="00A133E5" w14:paraId="72837043" w14:textId="77777777" w:rsidTr="0066683A">
        <w:trPr>
          <w:trHeight w:val="28"/>
        </w:trPr>
        <w:tc>
          <w:tcPr>
            <w:tcW w:w="328" w:type="dxa"/>
            <w:vMerge w:val="restart"/>
          </w:tcPr>
          <w:p w14:paraId="32850645" w14:textId="2DBCE195" w:rsidR="00877C58" w:rsidRPr="00A133E5" w:rsidRDefault="00877C58" w:rsidP="000C4D3E">
            <w:pPr>
              <w:jc w:val="center"/>
              <w:rPr>
                <w:rFonts w:ascii="Arial" w:hAnsi="Arial" w:cs="Arial"/>
                <w:b/>
                <w:bCs/>
                <w:sz w:val="20"/>
                <w:szCs w:val="20"/>
              </w:rPr>
            </w:pPr>
          </w:p>
        </w:tc>
        <w:tc>
          <w:tcPr>
            <w:tcW w:w="1472" w:type="dxa"/>
          </w:tcPr>
          <w:p w14:paraId="6FABE7A6" w14:textId="7379AC81" w:rsidR="00877C58" w:rsidRPr="00A133E5" w:rsidRDefault="00877C58" w:rsidP="0096545B">
            <w:pPr>
              <w:jc w:val="center"/>
              <w:rPr>
                <w:rFonts w:ascii="Arial" w:hAnsi="Arial" w:cs="Arial"/>
                <w:b/>
                <w:bCs/>
                <w:sz w:val="20"/>
                <w:szCs w:val="20"/>
              </w:rPr>
            </w:pPr>
            <w:r>
              <w:rPr>
                <w:rFonts w:ascii="Arial" w:hAnsi="Arial" w:cs="Arial"/>
                <w:b/>
                <w:bCs/>
                <w:sz w:val="20"/>
                <w:szCs w:val="20"/>
              </w:rPr>
              <w:t>Category</w:t>
            </w:r>
          </w:p>
        </w:tc>
        <w:tc>
          <w:tcPr>
            <w:tcW w:w="4158" w:type="dxa"/>
            <w:gridSpan w:val="2"/>
          </w:tcPr>
          <w:p w14:paraId="344E5385" w14:textId="76F973F6" w:rsidR="00877C58" w:rsidRPr="00A133E5" w:rsidRDefault="00877C58" w:rsidP="0096545B">
            <w:pPr>
              <w:jc w:val="center"/>
              <w:rPr>
                <w:rFonts w:ascii="Arial" w:hAnsi="Arial" w:cs="Arial"/>
                <w:b/>
                <w:bCs/>
                <w:sz w:val="20"/>
                <w:szCs w:val="20"/>
              </w:rPr>
            </w:pPr>
            <w:r>
              <w:rPr>
                <w:rFonts w:ascii="Arial" w:hAnsi="Arial" w:cs="Arial"/>
                <w:b/>
                <w:bCs/>
                <w:sz w:val="20"/>
                <w:szCs w:val="20"/>
              </w:rPr>
              <w:t>Description</w:t>
            </w:r>
          </w:p>
        </w:tc>
        <w:tc>
          <w:tcPr>
            <w:tcW w:w="1796" w:type="dxa"/>
          </w:tcPr>
          <w:p w14:paraId="3BE6E69D" w14:textId="0BBE8764" w:rsidR="00877C58" w:rsidRPr="00A133E5" w:rsidRDefault="00877C58" w:rsidP="0096545B">
            <w:pPr>
              <w:jc w:val="center"/>
              <w:rPr>
                <w:rFonts w:ascii="Arial" w:hAnsi="Arial" w:cs="Arial"/>
                <w:b/>
                <w:bCs/>
                <w:sz w:val="20"/>
                <w:szCs w:val="20"/>
              </w:rPr>
            </w:pPr>
            <w:r w:rsidRPr="00A133E5">
              <w:rPr>
                <w:rFonts w:ascii="Arial" w:hAnsi="Arial" w:cs="Arial"/>
                <w:b/>
                <w:bCs/>
                <w:sz w:val="20"/>
                <w:szCs w:val="20"/>
              </w:rPr>
              <w:t>Format</w:t>
            </w:r>
            <w:r>
              <w:rPr>
                <w:rFonts w:ascii="Arial" w:hAnsi="Arial" w:cs="Arial"/>
                <w:b/>
                <w:bCs/>
                <w:sz w:val="20"/>
                <w:szCs w:val="20"/>
              </w:rPr>
              <w:t xml:space="preserve"> </w:t>
            </w:r>
            <w:r w:rsidRPr="00877C58">
              <w:rPr>
                <w:rFonts w:ascii="Arial" w:hAnsi="Arial" w:cs="Arial"/>
                <w:bCs/>
                <w:sz w:val="20"/>
                <w:szCs w:val="20"/>
              </w:rPr>
              <w:t>(e.g., meeting, phone, virtual, in person)</w:t>
            </w:r>
          </w:p>
        </w:tc>
        <w:tc>
          <w:tcPr>
            <w:tcW w:w="1611" w:type="dxa"/>
          </w:tcPr>
          <w:p w14:paraId="2429F1F3" w14:textId="63807B57" w:rsidR="00877C58" w:rsidRPr="00A133E5" w:rsidRDefault="00877C58" w:rsidP="0096545B">
            <w:pPr>
              <w:jc w:val="center"/>
              <w:rPr>
                <w:rFonts w:ascii="Arial" w:hAnsi="Arial" w:cs="Arial"/>
                <w:b/>
                <w:bCs/>
                <w:sz w:val="20"/>
                <w:szCs w:val="20"/>
              </w:rPr>
            </w:pPr>
            <w:r>
              <w:rPr>
                <w:rFonts w:ascii="Arial" w:hAnsi="Arial" w:cs="Arial"/>
                <w:b/>
                <w:bCs/>
                <w:sz w:val="20"/>
                <w:szCs w:val="20"/>
              </w:rPr>
              <w:t xml:space="preserve">Planned # of Units </w:t>
            </w:r>
            <w:r w:rsidRPr="00877C58">
              <w:rPr>
                <w:rFonts w:ascii="Arial" w:hAnsi="Arial" w:cs="Arial"/>
                <w:bCs/>
                <w:sz w:val="20"/>
                <w:szCs w:val="20"/>
              </w:rPr>
              <w:t>(</w:t>
            </w:r>
            <w:r>
              <w:rPr>
                <w:rFonts w:ascii="Arial" w:hAnsi="Arial" w:cs="Arial"/>
                <w:bCs/>
                <w:sz w:val="20"/>
                <w:szCs w:val="20"/>
              </w:rPr>
              <w:t xml:space="preserve"># </w:t>
            </w:r>
            <w:r w:rsidRPr="00877C58">
              <w:rPr>
                <w:rFonts w:ascii="Arial" w:hAnsi="Arial" w:cs="Arial"/>
                <w:bCs/>
                <w:sz w:val="20"/>
                <w:szCs w:val="20"/>
              </w:rPr>
              <w:t xml:space="preserve">times this </w:t>
            </w:r>
            <w:r>
              <w:rPr>
                <w:rFonts w:ascii="Arial" w:hAnsi="Arial" w:cs="Arial"/>
                <w:bCs/>
                <w:sz w:val="20"/>
                <w:szCs w:val="20"/>
              </w:rPr>
              <w:t xml:space="preserve">will </w:t>
            </w:r>
            <w:r w:rsidRPr="00877C58">
              <w:rPr>
                <w:rFonts w:ascii="Arial" w:hAnsi="Arial" w:cs="Arial"/>
                <w:bCs/>
                <w:sz w:val="20"/>
                <w:szCs w:val="20"/>
              </w:rPr>
              <w:t>occur)</w:t>
            </w:r>
          </w:p>
        </w:tc>
        <w:tc>
          <w:tcPr>
            <w:tcW w:w="1525" w:type="dxa"/>
          </w:tcPr>
          <w:p w14:paraId="7833B3BE" w14:textId="53089810" w:rsidR="00877C58" w:rsidRPr="00A133E5" w:rsidRDefault="00877C58" w:rsidP="0096545B">
            <w:pPr>
              <w:jc w:val="center"/>
              <w:rPr>
                <w:rFonts w:ascii="Arial" w:hAnsi="Arial" w:cs="Arial"/>
                <w:b/>
                <w:bCs/>
                <w:sz w:val="20"/>
                <w:szCs w:val="20"/>
              </w:rPr>
            </w:pPr>
            <w:r w:rsidRPr="00A133E5">
              <w:rPr>
                <w:rFonts w:ascii="Arial" w:hAnsi="Arial" w:cs="Arial"/>
                <w:b/>
                <w:bCs/>
                <w:sz w:val="20"/>
                <w:szCs w:val="20"/>
              </w:rPr>
              <w:t>Frequency</w:t>
            </w:r>
            <w:r>
              <w:rPr>
                <w:rFonts w:ascii="Arial" w:hAnsi="Arial" w:cs="Arial"/>
                <w:b/>
                <w:bCs/>
                <w:sz w:val="20"/>
                <w:szCs w:val="20"/>
              </w:rPr>
              <w:t xml:space="preserve"> </w:t>
            </w:r>
            <w:r w:rsidRPr="00877C58">
              <w:rPr>
                <w:rFonts w:ascii="Arial" w:hAnsi="Arial" w:cs="Arial"/>
                <w:bCs/>
                <w:sz w:val="20"/>
                <w:szCs w:val="20"/>
              </w:rPr>
              <w:t xml:space="preserve">(how often this </w:t>
            </w:r>
            <w:r>
              <w:rPr>
                <w:rFonts w:ascii="Arial" w:hAnsi="Arial" w:cs="Arial"/>
                <w:bCs/>
                <w:sz w:val="20"/>
                <w:szCs w:val="20"/>
              </w:rPr>
              <w:t xml:space="preserve">will </w:t>
            </w:r>
            <w:r w:rsidRPr="00877C58">
              <w:rPr>
                <w:rFonts w:ascii="Arial" w:hAnsi="Arial" w:cs="Arial"/>
                <w:bCs/>
                <w:sz w:val="20"/>
                <w:szCs w:val="20"/>
              </w:rPr>
              <w:t>occur)</w:t>
            </w:r>
          </w:p>
        </w:tc>
      </w:tr>
      <w:tr w:rsidR="00B14C4D" w:rsidRPr="00A133E5" w14:paraId="38252A31" w14:textId="77777777" w:rsidTr="0066683A">
        <w:trPr>
          <w:trHeight w:val="28"/>
        </w:trPr>
        <w:tc>
          <w:tcPr>
            <w:tcW w:w="328" w:type="dxa"/>
            <w:vMerge/>
          </w:tcPr>
          <w:p w14:paraId="3776BE70" w14:textId="77777777" w:rsidR="00B14C4D" w:rsidRPr="00A133E5" w:rsidRDefault="00B14C4D" w:rsidP="00B14C4D">
            <w:pPr>
              <w:jc w:val="center"/>
              <w:rPr>
                <w:rFonts w:ascii="Arial" w:hAnsi="Arial" w:cs="Arial"/>
                <w:b/>
                <w:bCs/>
                <w:sz w:val="20"/>
                <w:szCs w:val="20"/>
              </w:rPr>
            </w:pPr>
          </w:p>
        </w:tc>
        <w:tc>
          <w:tcPr>
            <w:tcW w:w="1472" w:type="dxa"/>
          </w:tcPr>
          <w:p w14:paraId="05C8E172" w14:textId="76B8C4AB" w:rsidR="00B14C4D" w:rsidRPr="00A133E5" w:rsidRDefault="00B14C4D" w:rsidP="00B14C4D">
            <w:pPr>
              <w:rPr>
                <w:rFonts w:ascii="Arial" w:hAnsi="Arial" w:cs="Arial"/>
                <w:b/>
                <w:bCs/>
                <w:sz w:val="20"/>
                <w:szCs w:val="20"/>
              </w:rPr>
            </w:pPr>
            <w:r>
              <w:rPr>
                <w:rFonts w:ascii="Arial" w:hAnsi="Arial" w:cs="Arial"/>
                <w:bCs/>
                <w:sz w:val="20"/>
                <w:szCs w:val="20"/>
              </w:rPr>
              <w:t>Develop stakeholder relationships</w:t>
            </w:r>
          </w:p>
        </w:tc>
        <w:tc>
          <w:tcPr>
            <w:tcW w:w="4158" w:type="dxa"/>
            <w:gridSpan w:val="2"/>
          </w:tcPr>
          <w:p w14:paraId="6174B184" w14:textId="0300EE95" w:rsidR="00B14C4D" w:rsidRPr="00A133E5" w:rsidRDefault="00B14C4D" w:rsidP="00B14C4D">
            <w:pPr>
              <w:rPr>
                <w:rFonts w:ascii="Arial" w:hAnsi="Arial" w:cs="Arial"/>
                <w:b/>
                <w:bCs/>
                <w:sz w:val="20"/>
                <w:szCs w:val="20"/>
              </w:rPr>
            </w:pPr>
            <w:r>
              <w:rPr>
                <w:rFonts w:ascii="Arial" w:hAnsi="Arial" w:cs="Arial"/>
                <w:bCs/>
                <w:sz w:val="20"/>
                <w:szCs w:val="20"/>
              </w:rPr>
              <w:t>Signed commitment letter from executive sponsor that included designation of change leader and implementation team</w:t>
            </w:r>
          </w:p>
        </w:tc>
        <w:tc>
          <w:tcPr>
            <w:tcW w:w="1796" w:type="dxa"/>
          </w:tcPr>
          <w:p w14:paraId="54CB0532" w14:textId="658AB9D4" w:rsidR="00B14C4D" w:rsidRPr="00A133E5" w:rsidRDefault="00B14C4D" w:rsidP="00B14C4D">
            <w:pPr>
              <w:rPr>
                <w:rFonts w:ascii="Arial" w:hAnsi="Arial" w:cs="Arial"/>
                <w:b/>
                <w:bCs/>
                <w:sz w:val="20"/>
                <w:szCs w:val="20"/>
              </w:rPr>
            </w:pPr>
            <w:r>
              <w:rPr>
                <w:rFonts w:ascii="Arial" w:hAnsi="Arial" w:cs="Arial"/>
                <w:bCs/>
                <w:sz w:val="20"/>
                <w:szCs w:val="20"/>
              </w:rPr>
              <w:t>Written communication</w:t>
            </w:r>
          </w:p>
        </w:tc>
        <w:tc>
          <w:tcPr>
            <w:tcW w:w="1611" w:type="dxa"/>
          </w:tcPr>
          <w:p w14:paraId="0B932CC1" w14:textId="228C9E5F" w:rsidR="00B14C4D" w:rsidRPr="00A133E5" w:rsidRDefault="00B14C4D" w:rsidP="00B14C4D">
            <w:pPr>
              <w:rPr>
                <w:rFonts w:ascii="Arial" w:hAnsi="Arial" w:cs="Arial"/>
                <w:b/>
                <w:bCs/>
                <w:sz w:val="20"/>
                <w:szCs w:val="20"/>
              </w:rPr>
            </w:pPr>
            <w:r>
              <w:rPr>
                <w:rFonts w:ascii="Arial" w:hAnsi="Arial" w:cs="Arial"/>
                <w:b/>
                <w:bCs/>
                <w:sz w:val="20"/>
                <w:szCs w:val="20"/>
              </w:rPr>
              <w:t>1</w:t>
            </w:r>
          </w:p>
        </w:tc>
        <w:tc>
          <w:tcPr>
            <w:tcW w:w="1525" w:type="dxa"/>
          </w:tcPr>
          <w:p w14:paraId="28289692" w14:textId="461EEA5A" w:rsidR="00B14C4D" w:rsidRPr="00A133E5" w:rsidRDefault="00B14C4D" w:rsidP="00B14C4D">
            <w:pPr>
              <w:rPr>
                <w:rFonts w:ascii="Arial" w:hAnsi="Arial" w:cs="Arial"/>
                <w:b/>
                <w:bCs/>
                <w:sz w:val="20"/>
                <w:szCs w:val="20"/>
              </w:rPr>
            </w:pPr>
            <w:r>
              <w:rPr>
                <w:rFonts w:ascii="Arial" w:hAnsi="Arial" w:cs="Arial"/>
                <w:b/>
                <w:bCs/>
                <w:sz w:val="20"/>
                <w:szCs w:val="20"/>
              </w:rPr>
              <w:t>Once</w:t>
            </w:r>
          </w:p>
        </w:tc>
      </w:tr>
      <w:tr w:rsidR="00B14C4D" w:rsidRPr="00A133E5" w14:paraId="02AE47F3" w14:textId="77777777" w:rsidTr="0066683A">
        <w:trPr>
          <w:trHeight w:val="28"/>
        </w:trPr>
        <w:tc>
          <w:tcPr>
            <w:tcW w:w="328" w:type="dxa"/>
            <w:vMerge/>
          </w:tcPr>
          <w:p w14:paraId="04D07AC3" w14:textId="77777777" w:rsidR="00B14C4D" w:rsidRPr="00A133E5" w:rsidRDefault="00B14C4D" w:rsidP="00B14C4D">
            <w:pPr>
              <w:jc w:val="center"/>
              <w:rPr>
                <w:rFonts w:ascii="Arial" w:hAnsi="Arial" w:cs="Arial"/>
                <w:b/>
                <w:bCs/>
                <w:sz w:val="20"/>
                <w:szCs w:val="20"/>
              </w:rPr>
            </w:pPr>
          </w:p>
        </w:tc>
        <w:tc>
          <w:tcPr>
            <w:tcW w:w="1472" w:type="dxa"/>
          </w:tcPr>
          <w:p w14:paraId="18892D60" w14:textId="4CC4795D" w:rsidR="00B14C4D" w:rsidRPr="00A133E5" w:rsidRDefault="00B14C4D" w:rsidP="00B14C4D">
            <w:pPr>
              <w:tabs>
                <w:tab w:val="left" w:pos="1350"/>
              </w:tabs>
              <w:rPr>
                <w:rFonts w:ascii="Arial" w:hAnsi="Arial" w:cs="Arial"/>
                <w:b/>
                <w:bCs/>
                <w:sz w:val="20"/>
                <w:szCs w:val="20"/>
              </w:rPr>
            </w:pPr>
            <w:r>
              <w:rPr>
                <w:rFonts w:ascii="Arial" w:hAnsi="Arial" w:cs="Arial"/>
                <w:bCs/>
                <w:sz w:val="20"/>
                <w:szCs w:val="20"/>
              </w:rPr>
              <w:t>Interactive assistance</w:t>
            </w:r>
          </w:p>
        </w:tc>
        <w:tc>
          <w:tcPr>
            <w:tcW w:w="4158" w:type="dxa"/>
            <w:gridSpan w:val="2"/>
          </w:tcPr>
          <w:p w14:paraId="4D023FF7" w14:textId="737BCE0A" w:rsidR="00B14C4D" w:rsidRPr="00A133E5" w:rsidRDefault="00B14C4D" w:rsidP="00B14C4D">
            <w:pPr>
              <w:rPr>
                <w:rFonts w:ascii="Arial" w:hAnsi="Arial" w:cs="Arial"/>
                <w:b/>
                <w:bCs/>
                <w:sz w:val="20"/>
                <w:szCs w:val="20"/>
              </w:rPr>
            </w:pPr>
            <w:r>
              <w:rPr>
                <w:rFonts w:ascii="Arial" w:hAnsi="Arial" w:cs="Arial"/>
                <w:bCs/>
                <w:sz w:val="20"/>
                <w:szCs w:val="20"/>
              </w:rPr>
              <w:t>2 virtual meetings with executive sponsors and change leaders to discuss project and implementation barriers</w:t>
            </w:r>
          </w:p>
        </w:tc>
        <w:tc>
          <w:tcPr>
            <w:tcW w:w="1796" w:type="dxa"/>
          </w:tcPr>
          <w:p w14:paraId="6A5CB840" w14:textId="0CED7FF6" w:rsidR="00B14C4D" w:rsidRPr="00A133E5" w:rsidRDefault="00B14C4D" w:rsidP="00B14C4D">
            <w:pPr>
              <w:rPr>
                <w:rFonts w:ascii="Arial" w:hAnsi="Arial" w:cs="Arial"/>
                <w:b/>
                <w:bCs/>
                <w:sz w:val="20"/>
                <w:szCs w:val="20"/>
              </w:rPr>
            </w:pPr>
            <w:r>
              <w:rPr>
                <w:rFonts w:ascii="Arial" w:hAnsi="Arial" w:cs="Arial"/>
                <w:bCs/>
                <w:sz w:val="20"/>
                <w:szCs w:val="20"/>
              </w:rPr>
              <w:t>Virtual meeting</w:t>
            </w:r>
          </w:p>
        </w:tc>
        <w:tc>
          <w:tcPr>
            <w:tcW w:w="1611" w:type="dxa"/>
          </w:tcPr>
          <w:p w14:paraId="02156112" w14:textId="0E52B293" w:rsidR="00B14C4D" w:rsidRPr="00A133E5" w:rsidRDefault="00B14C4D" w:rsidP="00B14C4D">
            <w:pPr>
              <w:rPr>
                <w:rFonts w:ascii="Arial" w:hAnsi="Arial" w:cs="Arial"/>
                <w:b/>
                <w:bCs/>
                <w:sz w:val="20"/>
                <w:szCs w:val="20"/>
              </w:rPr>
            </w:pPr>
            <w:r>
              <w:rPr>
                <w:rFonts w:ascii="Arial" w:hAnsi="Arial" w:cs="Arial"/>
                <w:bCs/>
                <w:sz w:val="20"/>
                <w:szCs w:val="20"/>
              </w:rPr>
              <w:t>2</w:t>
            </w:r>
          </w:p>
        </w:tc>
        <w:tc>
          <w:tcPr>
            <w:tcW w:w="1525" w:type="dxa"/>
          </w:tcPr>
          <w:p w14:paraId="09399FA6" w14:textId="15995958" w:rsidR="00B14C4D" w:rsidRPr="00A133E5" w:rsidRDefault="00B14C4D" w:rsidP="00B14C4D">
            <w:pPr>
              <w:rPr>
                <w:rFonts w:ascii="Arial" w:hAnsi="Arial" w:cs="Arial"/>
                <w:b/>
                <w:bCs/>
                <w:sz w:val="20"/>
                <w:szCs w:val="20"/>
              </w:rPr>
            </w:pPr>
            <w:r>
              <w:rPr>
                <w:rFonts w:ascii="Arial" w:hAnsi="Arial" w:cs="Arial"/>
                <w:bCs/>
                <w:sz w:val="20"/>
                <w:szCs w:val="20"/>
              </w:rPr>
              <w:t>3 months apart</w:t>
            </w:r>
          </w:p>
        </w:tc>
      </w:tr>
      <w:tr w:rsidR="00B14C4D" w:rsidRPr="00A133E5" w14:paraId="10F888CF" w14:textId="77777777" w:rsidTr="0066683A">
        <w:trPr>
          <w:trHeight w:val="28"/>
        </w:trPr>
        <w:tc>
          <w:tcPr>
            <w:tcW w:w="328" w:type="dxa"/>
            <w:vMerge/>
          </w:tcPr>
          <w:p w14:paraId="61B523F0" w14:textId="77777777" w:rsidR="00B14C4D" w:rsidRPr="00A133E5" w:rsidRDefault="00B14C4D" w:rsidP="00B14C4D">
            <w:pPr>
              <w:jc w:val="center"/>
              <w:rPr>
                <w:rFonts w:ascii="Arial" w:hAnsi="Arial" w:cs="Arial"/>
                <w:b/>
                <w:bCs/>
                <w:sz w:val="20"/>
                <w:szCs w:val="20"/>
              </w:rPr>
            </w:pPr>
          </w:p>
        </w:tc>
        <w:tc>
          <w:tcPr>
            <w:tcW w:w="1472" w:type="dxa"/>
          </w:tcPr>
          <w:p w14:paraId="7D30918A" w14:textId="4A084F43" w:rsidR="00B14C4D" w:rsidRDefault="00B14C4D" w:rsidP="00B14C4D">
            <w:pPr>
              <w:tabs>
                <w:tab w:val="left" w:pos="1350"/>
              </w:tabs>
              <w:rPr>
                <w:rFonts w:ascii="Arial" w:hAnsi="Arial" w:cs="Arial"/>
                <w:bCs/>
                <w:sz w:val="20"/>
                <w:szCs w:val="20"/>
              </w:rPr>
            </w:pPr>
            <w:r>
              <w:rPr>
                <w:rFonts w:ascii="Arial" w:hAnsi="Arial" w:cs="Arial"/>
                <w:bCs/>
                <w:sz w:val="20"/>
                <w:szCs w:val="20"/>
              </w:rPr>
              <w:t>Train/educate stakeholders</w:t>
            </w:r>
          </w:p>
        </w:tc>
        <w:tc>
          <w:tcPr>
            <w:tcW w:w="4158" w:type="dxa"/>
            <w:gridSpan w:val="2"/>
          </w:tcPr>
          <w:p w14:paraId="4B4C55CA" w14:textId="18C4F1E0" w:rsidR="00B14C4D" w:rsidRDefault="00B14C4D" w:rsidP="00B14C4D">
            <w:pPr>
              <w:rPr>
                <w:rFonts w:ascii="Arial" w:hAnsi="Arial" w:cs="Arial"/>
                <w:bCs/>
                <w:sz w:val="20"/>
                <w:szCs w:val="20"/>
              </w:rPr>
            </w:pPr>
            <w:r>
              <w:rPr>
                <w:rFonts w:ascii="Arial" w:hAnsi="Arial" w:cs="Arial"/>
                <w:bCs/>
                <w:sz w:val="20"/>
                <w:szCs w:val="20"/>
              </w:rPr>
              <w:t>Initial online course for clinicians and supervisors</w:t>
            </w:r>
          </w:p>
        </w:tc>
        <w:tc>
          <w:tcPr>
            <w:tcW w:w="1796" w:type="dxa"/>
          </w:tcPr>
          <w:p w14:paraId="4A840D8F" w14:textId="3095F151" w:rsidR="00B14C4D" w:rsidRDefault="00B14C4D" w:rsidP="0066683A">
            <w:pPr>
              <w:rPr>
                <w:rFonts w:ascii="Arial" w:hAnsi="Arial" w:cs="Arial"/>
                <w:bCs/>
                <w:sz w:val="20"/>
                <w:szCs w:val="20"/>
              </w:rPr>
            </w:pPr>
            <w:r>
              <w:rPr>
                <w:rFonts w:ascii="Arial" w:hAnsi="Arial" w:cs="Arial"/>
                <w:bCs/>
                <w:sz w:val="20"/>
                <w:szCs w:val="20"/>
              </w:rPr>
              <w:t>Online training</w:t>
            </w:r>
          </w:p>
        </w:tc>
        <w:tc>
          <w:tcPr>
            <w:tcW w:w="1611" w:type="dxa"/>
          </w:tcPr>
          <w:p w14:paraId="4709055C" w14:textId="035786D2" w:rsidR="00B14C4D" w:rsidRDefault="00B14C4D" w:rsidP="00B14C4D">
            <w:pPr>
              <w:rPr>
                <w:rFonts w:ascii="Arial" w:hAnsi="Arial" w:cs="Arial"/>
                <w:bCs/>
                <w:sz w:val="20"/>
                <w:szCs w:val="20"/>
              </w:rPr>
            </w:pPr>
            <w:r>
              <w:rPr>
                <w:rFonts w:ascii="Arial" w:hAnsi="Arial" w:cs="Arial"/>
                <w:bCs/>
                <w:sz w:val="20"/>
                <w:szCs w:val="20"/>
              </w:rPr>
              <w:t>1 6-hour course</w:t>
            </w:r>
          </w:p>
        </w:tc>
        <w:tc>
          <w:tcPr>
            <w:tcW w:w="1525" w:type="dxa"/>
          </w:tcPr>
          <w:p w14:paraId="401F6F2B" w14:textId="4FDBEA53" w:rsidR="00B14C4D" w:rsidRDefault="00B14C4D" w:rsidP="00B14C4D">
            <w:pPr>
              <w:rPr>
                <w:rFonts w:ascii="Arial" w:hAnsi="Arial" w:cs="Arial"/>
                <w:bCs/>
                <w:sz w:val="20"/>
                <w:szCs w:val="20"/>
              </w:rPr>
            </w:pPr>
            <w:r>
              <w:rPr>
                <w:rFonts w:ascii="Arial" w:hAnsi="Arial" w:cs="Arial"/>
                <w:bCs/>
                <w:sz w:val="20"/>
                <w:szCs w:val="20"/>
              </w:rPr>
              <w:t xml:space="preserve">Once </w:t>
            </w:r>
          </w:p>
        </w:tc>
      </w:tr>
      <w:tr w:rsidR="00B14C4D" w:rsidRPr="00A133E5" w14:paraId="1A212B09" w14:textId="77777777" w:rsidTr="0066683A">
        <w:trPr>
          <w:trHeight w:val="28"/>
        </w:trPr>
        <w:tc>
          <w:tcPr>
            <w:tcW w:w="328" w:type="dxa"/>
            <w:vMerge/>
          </w:tcPr>
          <w:p w14:paraId="0A86B53F" w14:textId="77777777" w:rsidR="00B14C4D" w:rsidRPr="00A133E5" w:rsidRDefault="00B14C4D" w:rsidP="00B14C4D">
            <w:pPr>
              <w:jc w:val="center"/>
              <w:rPr>
                <w:rFonts w:ascii="Arial" w:hAnsi="Arial" w:cs="Arial"/>
                <w:b/>
                <w:bCs/>
                <w:sz w:val="20"/>
                <w:szCs w:val="20"/>
              </w:rPr>
            </w:pPr>
          </w:p>
        </w:tc>
        <w:tc>
          <w:tcPr>
            <w:tcW w:w="1472" w:type="dxa"/>
          </w:tcPr>
          <w:p w14:paraId="6CE3DC85" w14:textId="18E95255" w:rsidR="00B14C4D" w:rsidRDefault="00B14C4D" w:rsidP="00B14C4D">
            <w:pPr>
              <w:tabs>
                <w:tab w:val="left" w:pos="1350"/>
              </w:tabs>
              <w:rPr>
                <w:rFonts w:ascii="Arial" w:hAnsi="Arial" w:cs="Arial"/>
                <w:bCs/>
                <w:sz w:val="20"/>
                <w:szCs w:val="20"/>
              </w:rPr>
            </w:pPr>
            <w:r>
              <w:rPr>
                <w:rFonts w:ascii="Arial" w:hAnsi="Arial" w:cs="Arial"/>
                <w:bCs/>
                <w:sz w:val="20"/>
                <w:szCs w:val="20"/>
              </w:rPr>
              <w:t>Train/educate stakeholders</w:t>
            </w:r>
          </w:p>
        </w:tc>
        <w:tc>
          <w:tcPr>
            <w:tcW w:w="4158" w:type="dxa"/>
            <w:gridSpan w:val="2"/>
          </w:tcPr>
          <w:p w14:paraId="7C8FC1B7" w14:textId="19F50F92" w:rsidR="00B14C4D" w:rsidRDefault="00B14C4D" w:rsidP="00B14C4D">
            <w:pPr>
              <w:rPr>
                <w:rFonts w:ascii="Arial" w:hAnsi="Arial" w:cs="Arial"/>
                <w:bCs/>
                <w:sz w:val="20"/>
                <w:szCs w:val="20"/>
              </w:rPr>
            </w:pPr>
            <w:r>
              <w:rPr>
                <w:rFonts w:ascii="Arial" w:hAnsi="Arial" w:cs="Arial"/>
                <w:bCs/>
                <w:sz w:val="20"/>
                <w:szCs w:val="20"/>
              </w:rPr>
              <w:t>In-person 2-day advanced skills training for clinicians and supervisors</w:t>
            </w:r>
          </w:p>
        </w:tc>
        <w:tc>
          <w:tcPr>
            <w:tcW w:w="1796" w:type="dxa"/>
          </w:tcPr>
          <w:p w14:paraId="32077CCC" w14:textId="42B9494B" w:rsidR="00B14C4D" w:rsidRDefault="00B14C4D" w:rsidP="00B14C4D">
            <w:pPr>
              <w:rPr>
                <w:rFonts w:ascii="Arial" w:hAnsi="Arial" w:cs="Arial"/>
                <w:bCs/>
                <w:sz w:val="20"/>
                <w:szCs w:val="20"/>
              </w:rPr>
            </w:pPr>
            <w:r>
              <w:rPr>
                <w:rFonts w:ascii="Arial" w:hAnsi="Arial" w:cs="Arial"/>
                <w:bCs/>
                <w:sz w:val="20"/>
                <w:szCs w:val="20"/>
              </w:rPr>
              <w:t>In-person</w:t>
            </w:r>
          </w:p>
        </w:tc>
        <w:tc>
          <w:tcPr>
            <w:tcW w:w="1611" w:type="dxa"/>
          </w:tcPr>
          <w:p w14:paraId="644B6690" w14:textId="593DA59A" w:rsidR="00B14C4D" w:rsidRDefault="00B14C4D" w:rsidP="00B14C4D">
            <w:pPr>
              <w:rPr>
                <w:rFonts w:ascii="Arial" w:hAnsi="Arial" w:cs="Arial"/>
                <w:bCs/>
                <w:sz w:val="20"/>
                <w:szCs w:val="20"/>
              </w:rPr>
            </w:pPr>
            <w:r>
              <w:rPr>
                <w:rFonts w:ascii="Arial" w:hAnsi="Arial" w:cs="Arial"/>
                <w:bCs/>
                <w:sz w:val="20"/>
                <w:szCs w:val="20"/>
              </w:rPr>
              <w:t>2 days</w:t>
            </w:r>
          </w:p>
        </w:tc>
        <w:tc>
          <w:tcPr>
            <w:tcW w:w="1525" w:type="dxa"/>
          </w:tcPr>
          <w:p w14:paraId="3BAA94F4" w14:textId="2D06D93E" w:rsidR="00B14C4D" w:rsidRDefault="00B14C4D" w:rsidP="00B14C4D">
            <w:pPr>
              <w:rPr>
                <w:rFonts w:ascii="Arial" w:hAnsi="Arial" w:cs="Arial"/>
                <w:bCs/>
                <w:sz w:val="20"/>
                <w:szCs w:val="20"/>
              </w:rPr>
            </w:pPr>
            <w:r>
              <w:rPr>
                <w:rFonts w:ascii="Arial" w:hAnsi="Arial" w:cs="Arial"/>
                <w:bCs/>
                <w:sz w:val="20"/>
                <w:szCs w:val="20"/>
              </w:rPr>
              <w:t xml:space="preserve">Once </w:t>
            </w:r>
          </w:p>
        </w:tc>
      </w:tr>
      <w:tr w:rsidR="00B14C4D" w:rsidRPr="00A133E5" w14:paraId="05DEFF7F" w14:textId="77777777" w:rsidTr="0066683A">
        <w:trPr>
          <w:trHeight w:val="28"/>
        </w:trPr>
        <w:tc>
          <w:tcPr>
            <w:tcW w:w="328" w:type="dxa"/>
            <w:vMerge/>
          </w:tcPr>
          <w:p w14:paraId="5B89604F" w14:textId="77777777" w:rsidR="00B14C4D" w:rsidRPr="00A133E5" w:rsidRDefault="00B14C4D" w:rsidP="00B14C4D">
            <w:pPr>
              <w:jc w:val="center"/>
              <w:rPr>
                <w:rFonts w:ascii="Arial" w:hAnsi="Arial" w:cs="Arial"/>
                <w:b/>
                <w:bCs/>
                <w:sz w:val="20"/>
                <w:szCs w:val="20"/>
              </w:rPr>
            </w:pPr>
          </w:p>
        </w:tc>
        <w:tc>
          <w:tcPr>
            <w:tcW w:w="1472" w:type="dxa"/>
          </w:tcPr>
          <w:p w14:paraId="40409110" w14:textId="55BC341F" w:rsidR="00B14C4D" w:rsidRDefault="00B14C4D" w:rsidP="00B14C4D">
            <w:pPr>
              <w:tabs>
                <w:tab w:val="left" w:pos="1350"/>
              </w:tabs>
              <w:rPr>
                <w:rFonts w:ascii="Arial" w:hAnsi="Arial" w:cs="Arial"/>
                <w:bCs/>
                <w:sz w:val="20"/>
                <w:szCs w:val="20"/>
              </w:rPr>
            </w:pPr>
            <w:r>
              <w:rPr>
                <w:rFonts w:ascii="Arial" w:hAnsi="Arial" w:cs="Arial"/>
                <w:bCs/>
                <w:sz w:val="20"/>
                <w:szCs w:val="20"/>
              </w:rPr>
              <w:t>Interactive assistance</w:t>
            </w:r>
          </w:p>
        </w:tc>
        <w:tc>
          <w:tcPr>
            <w:tcW w:w="4158" w:type="dxa"/>
            <w:gridSpan w:val="2"/>
          </w:tcPr>
          <w:p w14:paraId="0809EEE7" w14:textId="7A52C748" w:rsidR="00B14C4D" w:rsidRDefault="00B14C4D" w:rsidP="00B14C4D">
            <w:pPr>
              <w:rPr>
                <w:rFonts w:ascii="Arial" w:hAnsi="Arial" w:cs="Arial"/>
                <w:bCs/>
                <w:sz w:val="20"/>
                <w:szCs w:val="20"/>
              </w:rPr>
            </w:pPr>
            <w:r>
              <w:rPr>
                <w:rFonts w:ascii="Arial" w:hAnsi="Arial" w:cs="Arial"/>
                <w:bCs/>
                <w:sz w:val="20"/>
                <w:szCs w:val="20"/>
              </w:rPr>
              <w:t>Participants submitted a recorded session; coded by trainer; 1-hour individual meeting to review results; submitted up to 3 recordings until achieved competence via MITI rating scale</w:t>
            </w:r>
          </w:p>
        </w:tc>
        <w:tc>
          <w:tcPr>
            <w:tcW w:w="1796" w:type="dxa"/>
          </w:tcPr>
          <w:p w14:paraId="001ED077" w14:textId="7AC8E042" w:rsidR="00B14C4D" w:rsidRDefault="00B14C4D" w:rsidP="00B14C4D">
            <w:pPr>
              <w:rPr>
                <w:rFonts w:ascii="Arial" w:hAnsi="Arial" w:cs="Arial"/>
                <w:bCs/>
                <w:sz w:val="20"/>
                <w:szCs w:val="20"/>
              </w:rPr>
            </w:pPr>
            <w:r>
              <w:rPr>
                <w:rFonts w:ascii="Arial" w:hAnsi="Arial" w:cs="Arial"/>
                <w:bCs/>
                <w:sz w:val="20"/>
                <w:szCs w:val="20"/>
              </w:rPr>
              <w:t>Session review; virtual meeting</w:t>
            </w:r>
          </w:p>
        </w:tc>
        <w:tc>
          <w:tcPr>
            <w:tcW w:w="1611" w:type="dxa"/>
          </w:tcPr>
          <w:p w14:paraId="39300FB7" w14:textId="075041C9" w:rsidR="00B14C4D" w:rsidRDefault="00B14C4D" w:rsidP="00B14C4D">
            <w:pPr>
              <w:rPr>
                <w:rFonts w:ascii="Arial" w:hAnsi="Arial" w:cs="Arial"/>
                <w:bCs/>
                <w:sz w:val="20"/>
                <w:szCs w:val="20"/>
              </w:rPr>
            </w:pPr>
            <w:r>
              <w:rPr>
                <w:rFonts w:ascii="Arial" w:hAnsi="Arial" w:cs="Arial"/>
                <w:bCs/>
                <w:sz w:val="20"/>
                <w:szCs w:val="20"/>
              </w:rPr>
              <w:t>1-3 reviews</w:t>
            </w:r>
          </w:p>
        </w:tc>
        <w:tc>
          <w:tcPr>
            <w:tcW w:w="1525" w:type="dxa"/>
          </w:tcPr>
          <w:p w14:paraId="03D7B8F3" w14:textId="2CF86E99" w:rsidR="00B14C4D" w:rsidRDefault="00B14C4D" w:rsidP="00B14C4D">
            <w:pPr>
              <w:rPr>
                <w:rFonts w:ascii="Arial" w:hAnsi="Arial" w:cs="Arial"/>
                <w:bCs/>
                <w:sz w:val="20"/>
                <w:szCs w:val="20"/>
              </w:rPr>
            </w:pPr>
            <w:r>
              <w:rPr>
                <w:rFonts w:ascii="Arial" w:hAnsi="Arial" w:cs="Arial"/>
                <w:bCs/>
                <w:sz w:val="20"/>
                <w:szCs w:val="20"/>
              </w:rPr>
              <w:t>Up to 3 within 6 months</w:t>
            </w:r>
          </w:p>
        </w:tc>
      </w:tr>
      <w:tr w:rsidR="00B14C4D" w:rsidRPr="00A133E5" w14:paraId="1C59461A" w14:textId="77777777" w:rsidTr="0066683A">
        <w:trPr>
          <w:trHeight w:val="28"/>
        </w:trPr>
        <w:tc>
          <w:tcPr>
            <w:tcW w:w="328" w:type="dxa"/>
            <w:vMerge/>
          </w:tcPr>
          <w:p w14:paraId="47B8DCB4" w14:textId="77777777" w:rsidR="00B14C4D" w:rsidRPr="00A133E5" w:rsidRDefault="00B14C4D" w:rsidP="00B14C4D">
            <w:pPr>
              <w:jc w:val="center"/>
              <w:rPr>
                <w:rFonts w:ascii="Arial" w:hAnsi="Arial" w:cs="Arial"/>
                <w:b/>
                <w:bCs/>
                <w:sz w:val="20"/>
                <w:szCs w:val="20"/>
              </w:rPr>
            </w:pPr>
          </w:p>
        </w:tc>
        <w:tc>
          <w:tcPr>
            <w:tcW w:w="1472" w:type="dxa"/>
          </w:tcPr>
          <w:p w14:paraId="19F7D111" w14:textId="3D04EABC" w:rsidR="00B14C4D" w:rsidRDefault="00B14C4D" w:rsidP="00B14C4D">
            <w:pPr>
              <w:tabs>
                <w:tab w:val="left" w:pos="1350"/>
              </w:tabs>
              <w:rPr>
                <w:rFonts w:ascii="Arial" w:hAnsi="Arial" w:cs="Arial"/>
                <w:bCs/>
                <w:sz w:val="20"/>
                <w:szCs w:val="20"/>
              </w:rPr>
            </w:pPr>
            <w:r>
              <w:rPr>
                <w:rFonts w:ascii="Arial" w:hAnsi="Arial" w:cs="Arial"/>
                <w:bCs/>
                <w:sz w:val="20"/>
                <w:szCs w:val="20"/>
              </w:rPr>
              <w:t>Interactive assistance</w:t>
            </w:r>
          </w:p>
        </w:tc>
        <w:tc>
          <w:tcPr>
            <w:tcW w:w="4158" w:type="dxa"/>
            <w:gridSpan w:val="2"/>
          </w:tcPr>
          <w:p w14:paraId="531C2D53" w14:textId="1F2D5A56" w:rsidR="00B14C4D" w:rsidRDefault="00B14C4D" w:rsidP="00B14C4D">
            <w:pPr>
              <w:rPr>
                <w:rFonts w:ascii="Arial" w:hAnsi="Arial" w:cs="Arial"/>
                <w:bCs/>
                <w:sz w:val="20"/>
                <w:szCs w:val="20"/>
              </w:rPr>
            </w:pPr>
            <w:r>
              <w:rPr>
                <w:rFonts w:ascii="Arial" w:hAnsi="Arial" w:cs="Arial"/>
                <w:bCs/>
                <w:sz w:val="20"/>
                <w:szCs w:val="20"/>
              </w:rPr>
              <w:t>Monthly group coaching calls for 6 months</w:t>
            </w:r>
          </w:p>
        </w:tc>
        <w:tc>
          <w:tcPr>
            <w:tcW w:w="1796" w:type="dxa"/>
          </w:tcPr>
          <w:p w14:paraId="7B03B32C" w14:textId="51B7AE5C" w:rsidR="00B14C4D" w:rsidRDefault="00B14C4D" w:rsidP="00B14C4D">
            <w:pPr>
              <w:rPr>
                <w:rFonts w:ascii="Arial" w:hAnsi="Arial" w:cs="Arial"/>
                <w:bCs/>
                <w:sz w:val="20"/>
                <w:szCs w:val="20"/>
              </w:rPr>
            </w:pPr>
            <w:r>
              <w:rPr>
                <w:rFonts w:ascii="Arial" w:hAnsi="Arial" w:cs="Arial"/>
                <w:bCs/>
                <w:sz w:val="20"/>
                <w:szCs w:val="20"/>
              </w:rPr>
              <w:t>Virtual group coaching</w:t>
            </w:r>
          </w:p>
        </w:tc>
        <w:tc>
          <w:tcPr>
            <w:tcW w:w="1611" w:type="dxa"/>
          </w:tcPr>
          <w:p w14:paraId="57FDA003" w14:textId="0EA8E3E7" w:rsidR="00B14C4D" w:rsidRDefault="00B14C4D" w:rsidP="00B14C4D">
            <w:pPr>
              <w:rPr>
                <w:rFonts w:ascii="Arial" w:hAnsi="Arial" w:cs="Arial"/>
                <w:bCs/>
                <w:sz w:val="20"/>
                <w:szCs w:val="20"/>
              </w:rPr>
            </w:pPr>
            <w:r>
              <w:rPr>
                <w:rFonts w:ascii="Arial" w:hAnsi="Arial" w:cs="Arial"/>
                <w:bCs/>
                <w:sz w:val="20"/>
                <w:szCs w:val="20"/>
              </w:rPr>
              <w:t>6 sessions</w:t>
            </w:r>
          </w:p>
        </w:tc>
        <w:tc>
          <w:tcPr>
            <w:tcW w:w="1525" w:type="dxa"/>
          </w:tcPr>
          <w:p w14:paraId="37F064D6" w14:textId="003BDEA7" w:rsidR="00B14C4D" w:rsidRDefault="00B14C4D" w:rsidP="00B14C4D">
            <w:pPr>
              <w:rPr>
                <w:rFonts w:ascii="Arial" w:hAnsi="Arial" w:cs="Arial"/>
                <w:bCs/>
                <w:sz w:val="20"/>
                <w:szCs w:val="20"/>
              </w:rPr>
            </w:pPr>
            <w:r>
              <w:rPr>
                <w:rFonts w:ascii="Arial" w:hAnsi="Arial" w:cs="Arial"/>
                <w:bCs/>
                <w:sz w:val="20"/>
                <w:szCs w:val="20"/>
              </w:rPr>
              <w:t xml:space="preserve">Monthly </w:t>
            </w:r>
          </w:p>
        </w:tc>
      </w:tr>
      <w:tr w:rsidR="00B14C4D" w:rsidRPr="00A133E5" w14:paraId="69E45CA4" w14:textId="77777777" w:rsidTr="0066683A">
        <w:trPr>
          <w:trHeight w:val="28"/>
        </w:trPr>
        <w:tc>
          <w:tcPr>
            <w:tcW w:w="328" w:type="dxa"/>
            <w:vMerge/>
          </w:tcPr>
          <w:p w14:paraId="1A51E82C" w14:textId="77777777" w:rsidR="00B14C4D" w:rsidRPr="00A133E5" w:rsidRDefault="00B14C4D" w:rsidP="00B14C4D">
            <w:pPr>
              <w:jc w:val="center"/>
              <w:rPr>
                <w:rFonts w:ascii="Arial" w:hAnsi="Arial" w:cs="Arial"/>
                <w:b/>
                <w:bCs/>
                <w:sz w:val="20"/>
                <w:szCs w:val="20"/>
              </w:rPr>
            </w:pPr>
          </w:p>
        </w:tc>
        <w:tc>
          <w:tcPr>
            <w:tcW w:w="1472" w:type="dxa"/>
          </w:tcPr>
          <w:p w14:paraId="05681CF0" w14:textId="2F8C379D" w:rsidR="00B14C4D" w:rsidRPr="00A133E5" w:rsidRDefault="00B14C4D" w:rsidP="00B14C4D">
            <w:pPr>
              <w:rPr>
                <w:rFonts w:ascii="Arial" w:hAnsi="Arial" w:cs="Arial"/>
                <w:b/>
                <w:bCs/>
                <w:sz w:val="20"/>
                <w:szCs w:val="20"/>
              </w:rPr>
            </w:pPr>
            <w:r>
              <w:rPr>
                <w:rFonts w:ascii="Arial" w:hAnsi="Arial" w:cs="Arial"/>
                <w:bCs/>
                <w:sz w:val="20"/>
                <w:szCs w:val="20"/>
              </w:rPr>
              <w:t>Train/educate stakeholders</w:t>
            </w:r>
          </w:p>
        </w:tc>
        <w:tc>
          <w:tcPr>
            <w:tcW w:w="4158" w:type="dxa"/>
            <w:gridSpan w:val="2"/>
          </w:tcPr>
          <w:p w14:paraId="53449089" w14:textId="0CBA9D7B" w:rsidR="00B14C4D" w:rsidRPr="00A133E5" w:rsidRDefault="00B14C4D" w:rsidP="00B14C4D">
            <w:pPr>
              <w:rPr>
                <w:rFonts w:ascii="Arial" w:hAnsi="Arial" w:cs="Arial"/>
                <w:b/>
                <w:bCs/>
                <w:sz w:val="20"/>
                <w:szCs w:val="20"/>
              </w:rPr>
            </w:pPr>
            <w:r>
              <w:rPr>
                <w:rFonts w:ascii="Arial" w:hAnsi="Arial" w:cs="Arial"/>
                <w:bCs/>
                <w:sz w:val="20"/>
                <w:szCs w:val="20"/>
              </w:rPr>
              <w:t>In-person 2-day supervisor training</w:t>
            </w:r>
          </w:p>
        </w:tc>
        <w:tc>
          <w:tcPr>
            <w:tcW w:w="1796" w:type="dxa"/>
          </w:tcPr>
          <w:p w14:paraId="0869CC96" w14:textId="13D955F5" w:rsidR="00B14C4D" w:rsidRPr="00A133E5" w:rsidRDefault="00B14C4D" w:rsidP="00B14C4D">
            <w:pPr>
              <w:rPr>
                <w:rFonts w:ascii="Arial" w:hAnsi="Arial" w:cs="Arial"/>
                <w:b/>
                <w:bCs/>
                <w:sz w:val="20"/>
                <w:szCs w:val="20"/>
              </w:rPr>
            </w:pPr>
            <w:r>
              <w:rPr>
                <w:rFonts w:ascii="Arial" w:hAnsi="Arial" w:cs="Arial"/>
                <w:bCs/>
                <w:sz w:val="20"/>
                <w:szCs w:val="20"/>
              </w:rPr>
              <w:t>In-person</w:t>
            </w:r>
          </w:p>
        </w:tc>
        <w:tc>
          <w:tcPr>
            <w:tcW w:w="1611" w:type="dxa"/>
          </w:tcPr>
          <w:p w14:paraId="5DDA50C9" w14:textId="13C34EB5" w:rsidR="00B14C4D" w:rsidRPr="00A133E5" w:rsidRDefault="00B14C4D" w:rsidP="00B14C4D">
            <w:pPr>
              <w:rPr>
                <w:rFonts w:ascii="Arial" w:hAnsi="Arial" w:cs="Arial"/>
                <w:b/>
                <w:bCs/>
                <w:sz w:val="20"/>
                <w:szCs w:val="20"/>
              </w:rPr>
            </w:pPr>
            <w:r>
              <w:rPr>
                <w:rFonts w:ascii="Arial" w:hAnsi="Arial" w:cs="Arial"/>
                <w:bCs/>
                <w:sz w:val="20"/>
                <w:szCs w:val="20"/>
              </w:rPr>
              <w:t>2 days</w:t>
            </w:r>
          </w:p>
        </w:tc>
        <w:tc>
          <w:tcPr>
            <w:tcW w:w="1525" w:type="dxa"/>
          </w:tcPr>
          <w:p w14:paraId="1B5A1500" w14:textId="46AF2829" w:rsidR="00B14C4D" w:rsidRPr="00A133E5" w:rsidRDefault="00B14C4D" w:rsidP="00B14C4D">
            <w:pPr>
              <w:rPr>
                <w:rFonts w:ascii="Arial" w:hAnsi="Arial" w:cs="Arial"/>
                <w:b/>
                <w:bCs/>
                <w:sz w:val="20"/>
                <w:szCs w:val="20"/>
              </w:rPr>
            </w:pPr>
            <w:r>
              <w:rPr>
                <w:rFonts w:ascii="Arial" w:hAnsi="Arial" w:cs="Arial"/>
                <w:bCs/>
                <w:sz w:val="20"/>
                <w:szCs w:val="20"/>
              </w:rPr>
              <w:t xml:space="preserve">Once </w:t>
            </w:r>
          </w:p>
        </w:tc>
      </w:tr>
      <w:tr w:rsidR="00B14C4D" w:rsidRPr="00A133E5" w14:paraId="2C9FDF68" w14:textId="77777777" w:rsidTr="0066683A">
        <w:tc>
          <w:tcPr>
            <w:tcW w:w="328" w:type="dxa"/>
          </w:tcPr>
          <w:p w14:paraId="7571F9BA" w14:textId="2C9E51B2" w:rsidR="00B14C4D" w:rsidRPr="00A133E5" w:rsidRDefault="00B14C4D" w:rsidP="00B14C4D">
            <w:pPr>
              <w:jc w:val="center"/>
              <w:rPr>
                <w:rFonts w:ascii="Arial" w:hAnsi="Arial" w:cs="Arial"/>
                <w:b/>
                <w:bCs/>
                <w:sz w:val="20"/>
                <w:szCs w:val="20"/>
              </w:rPr>
            </w:pPr>
          </w:p>
        </w:tc>
        <w:tc>
          <w:tcPr>
            <w:tcW w:w="10562" w:type="dxa"/>
            <w:gridSpan w:val="6"/>
          </w:tcPr>
          <w:p w14:paraId="0C4A527B" w14:textId="579920A2" w:rsidR="00B14C4D" w:rsidRDefault="00B14C4D" w:rsidP="00B14C4D">
            <w:pPr>
              <w:rPr>
                <w:rFonts w:ascii="Arial" w:hAnsi="Arial" w:cs="Arial"/>
                <w:b/>
                <w:bCs/>
                <w:sz w:val="20"/>
                <w:szCs w:val="20"/>
              </w:rPr>
            </w:pPr>
            <w:r>
              <w:rPr>
                <w:rFonts w:ascii="Arial" w:hAnsi="Arial" w:cs="Arial"/>
                <w:b/>
                <w:bCs/>
                <w:sz w:val="20"/>
                <w:szCs w:val="20"/>
              </w:rPr>
              <w:t>Describe the Planned Implementation Strategies, step by step:</w:t>
            </w:r>
          </w:p>
          <w:p w14:paraId="3086560C" w14:textId="0F16781A" w:rsidR="00B14C4D" w:rsidRPr="00A133E5" w:rsidRDefault="00B14C4D" w:rsidP="00B14C4D">
            <w:pPr>
              <w:rPr>
                <w:rFonts w:ascii="Arial" w:hAnsi="Arial" w:cs="Arial"/>
                <w:b/>
                <w:bCs/>
                <w:sz w:val="20"/>
                <w:szCs w:val="20"/>
              </w:rPr>
            </w:pPr>
            <w:r w:rsidRPr="00B14C4D">
              <w:rPr>
                <w:rFonts w:ascii="Arial" w:hAnsi="Arial" w:cs="Arial"/>
                <w:bCs/>
                <w:sz w:val="20"/>
                <w:szCs w:val="20"/>
              </w:rPr>
              <w:t xml:space="preserve">Implementation strategies </w:t>
            </w:r>
            <w:r>
              <w:rPr>
                <w:rFonts w:ascii="Arial" w:hAnsi="Arial" w:cs="Arial"/>
                <w:bCs/>
                <w:sz w:val="20"/>
                <w:szCs w:val="20"/>
              </w:rPr>
              <w:t>were planned in the sequence noted above. First, organizations will be contacted to sign letters of commitment. 2 virtual meetings will then be held with executive sponsors and change leaders to discuss project management and barriers while the clinicians and supervisors complete the online course. Following the course, a 2-day in person advanced MI training will be held. This will be followed by participants submitting recorded sessions to be coded by the trainer. The trainer will use the MITI rating scale, and provide feedback via coaching meeting. This will happen up to 3 times until the participant reaches competence. During this time, the trainer will provide monthly group coaching calls. After supervisors reach competence, they will attend a 2-day supervisor training.</w:t>
            </w:r>
          </w:p>
        </w:tc>
      </w:tr>
      <w:tr w:rsidR="00B14C4D" w:rsidRPr="00A133E5" w14:paraId="28856308" w14:textId="77777777" w:rsidTr="0066683A">
        <w:tc>
          <w:tcPr>
            <w:tcW w:w="328" w:type="dxa"/>
          </w:tcPr>
          <w:p w14:paraId="6B2AB743" w14:textId="27B063AE" w:rsidR="00B14C4D" w:rsidRPr="00A133E5" w:rsidRDefault="00B14C4D" w:rsidP="00B14C4D">
            <w:pPr>
              <w:jc w:val="center"/>
              <w:rPr>
                <w:rFonts w:ascii="Arial" w:hAnsi="Arial" w:cs="Arial"/>
                <w:b/>
                <w:bCs/>
                <w:sz w:val="20"/>
                <w:szCs w:val="20"/>
              </w:rPr>
            </w:pPr>
            <w:r>
              <w:rPr>
                <w:rFonts w:ascii="Arial" w:hAnsi="Arial" w:cs="Arial"/>
                <w:b/>
                <w:bCs/>
                <w:sz w:val="20"/>
                <w:szCs w:val="20"/>
              </w:rPr>
              <w:t>4</w:t>
            </w:r>
          </w:p>
        </w:tc>
        <w:tc>
          <w:tcPr>
            <w:tcW w:w="10562" w:type="dxa"/>
            <w:gridSpan w:val="6"/>
          </w:tcPr>
          <w:p w14:paraId="60C57E46" w14:textId="4E588FDF" w:rsidR="00B14C4D" w:rsidRPr="00A133E5" w:rsidRDefault="00B14C4D" w:rsidP="00B14C4D">
            <w:pPr>
              <w:rPr>
                <w:rFonts w:ascii="Arial" w:hAnsi="Arial" w:cs="Arial"/>
                <w:sz w:val="20"/>
                <w:szCs w:val="20"/>
              </w:rPr>
            </w:pPr>
            <w:r w:rsidRPr="00A133E5">
              <w:rPr>
                <w:rFonts w:ascii="Arial" w:hAnsi="Arial" w:cs="Arial"/>
                <w:b/>
                <w:bCs/>
                <w:sz w:val="20"/>
                <w:szCs w:val="20"/>
              </w:rPr>
              <w:t>Contextual/determinant Considerations</w:t>
            </w:r>
            <w:r w:rsidRPr="00A133E5">
              <w:rPr>
                <w:rFonts w:ascii="Arial" w:hAnsi="Arial" w:cs="Arial"/>
                <w:sz w:val="20"/>
                <w:szCs w:val="20"/>
              </w:rPr>
              <w:t xml:space="preserve"> (</w:t>
            </w:r>
            <w:r>
              <w:rPr>
                <w:rFonts w:ascii="Arial" w:hAnsi="Arial" w:cs="Arial"/>
                <w:sz w:val="20"/>
                <w:szCs w:val="20"/>
              </w:rPr>
              <w:t xml:space="preserve">What facilitators are anticipated to aid implementation? What </w:t>
            </w:r>
            <w:r w:rsidRPr="00A133E5">
              <w:rPr>
                <w:rFonts w:ascii="Arial" w:hAnsi="Arial" w:cs="Arial"/>
                <w:sz w:val="20"/>
                <w:szCs w:val="20"/>
              </w:rPr>
              <w:t xml:space="preserve">barriers </w:t>
            </w:r>
            <w:r>
              <w:rPr>
                <w:rFonts w:ascii="Arial" w:hAnsi="Arial" w:cs="Arial"/>
                <w:sz w:val="20"/>
                <w:szCs w:val="20"/>
              </w:rPr>
              <w:t>could hinder implementation?</w:t>
            </w:r>
            <w:r w:rsidRPr="00A133E5">
              <w:rPr>
                <w:rFonts w:ascii="Arial" w:hAnsi="Arial" w:cs="Arial"/>
                <w:sz w:val="20"/>
                <w:szCs w:val="20"/>
              </w:rPr>
              <w:t>):</w:t>
            </w:r>
          </w:p>
          <w:p w14:paraId="138A23DE" w14:textId="77777777" w:rsidR="00B14C4D" w:rsidRPr="00A133E5" w:rsidRDefault="00B14C4D" w:rsidP="00B14C4D">
            <w:pPr>
              <w:rPr>
                <w:rFonts w:ascii="Arial" w:hAnsi="Arial" w:cs="Arial"/>
                <w:sz w:val="20"/>
                <w:szCs w:val="20"/>
              </w:rPr>
            </w:pPr>
          </w:p>
          <w:p w14:paraId="4E0D336A" w14:textId="6B7A5A33" w:rsidR="00B14C4D" w:rsidRPr="00A133E5" w:rsidRDefault="00B14C4D" w:rsidP="00B14C4D">
            <w:pPr>
              <w:rPr>
                <w:rFonts w:ascii="Arial" w:hAnsi="Arial" w:cs="Arial"/>
                <w:sz w:val="20"/>
                <w:szCs w:val="20"/>
              </w:rPr>
            </w:pPr>
            <w:r w:rsidRPr="00A133E5">
              <w:rPr>
                <w:rFonts w:ascii="Arial" w:hAnsi="Arial" w:cs="Arial"/>
                <w:sz w:val="20"/>
                <w:szCs w:val="20"/>
              </w:rPr>
              <w:t>a) System factors--external to the organization (e.g.</w:t>
            </w:r>
            <w:r>
              <w:rPr>
                <w:rFonts w:ascii="Arial" w:hAnsi="Arial" w:cs="Arial"/>
                <w:sz w:val="20"/>
                <w:szCs w:val="20"/>
              </w:rPr>
              <w:t>,</w:t>
            </w:r>
            <w:r w:rsidRPr="00A133E5">
              <w:rPr>
                <w:rFonts w:ascii="Arial" w:hAnsi="Arial" w:cs="Arial"/>
                <w:sz w:val="20"/>
                <w:szCs w:val="20"/>
              </w:rPr>
              <w:t xml:space="preserve"> financing; mandates, community, culture):</w:t>
            </w:r>
            <w:r>
              <w:rPr>
                <w:rFonts w:ascii="Arial" w:hAnsi="Arial" w:cs="Arial"/>
                <w:sz w:val="20"/>
                <w:szCs w:val="20"/>
              </w:rPr>
              <w:t xml:space="preserve"> state pressure to implement EBPs; lingering beliefs in the culture that SUDs are a moral issue and MI is enabling; no financial benefit to implementing MI unless can show increase in retention rates</w:t>
            </w:r>
          </w:p>
          <w:p w14:paraId="358EA65C" w14:textId="77777777" w:rsidR="00B14C4D" w:rsidRPr="00A133E5" w:rsidRDefault="00B14C4D" w:rsidP="00B14C4D">
            <w:pPr>
              <w:rPr>
                <w:rFonts w:ascii="Arial" w:hAnsi="Arial" w:cs="Arial"/>
                <w:sz w:val="20"/>
                <w:szCs w:val="20"/>
              </w:rPr>
            </w:pPr>
          </w:p>
          <w:p w14:paraId="7D4F590D" w14:textId="376C1110" w:rsidR="00B14C4D" w:rsidRPr="00A133E5" w:rsidRDefault="00B14C4D" w:rsidP="00B14C4D">
            <w:pPr>
              <w:rPr>
                <w:rFonts w:ascii="Arial" w:hAnsi="Arial" w:cs="Arial"/>
                <w:sz w:val="20"/>
                <w:szCs w:val="20"/>
              </w:rPr>
            </w:pPr>
            <w:r w:rsidRPr="00A133E5">
              <w:rPr>
                <w:rFonts w:ascii="Arial" w:hAnsi="Arial" w:cs="Arial"/>
                <w:sz w:val="20"/>
                <w:szCs w:val="20"/>
              </w:rPr>
              <w:t>b) Organizational factors—internal to the organization (e.g.</w:t>
            </w:r>
            <w:r>
              <w:rPr>
                <w:rFonts w:ascii="Arial" w:hAnsi="Arial" w:cs="Arial"/>
                <w:sz w:val="20"/>
                <w:szCs w:val="20"/>
              </w:rPr>
              <w:t>,</w:t>
            </w:r>
            <w:r w:rsidRPr="00A133E5">
              <w:rPr>
                <w:rFonts w:ascii="Arial" w:hAnsi="Arial" w:cs="Arial"/>
                <w:sz w:val="20"/>
                <w:szCs w:val="20"/>
              </w:rPr>
              <w:t xml:space="preserve"> leadership; readiness):</w:t>
            </w:r>
            <w:r>
              <w:rPr>
                <w:rFonts w:ascii="Arial" w:hAnsi="Arial" w:cs="Arial"/>
                <w:sz w:val="20"/>
                <w:szCs w:val="20"/>
              </w:rPr>
              <w:t xml:space="preserve"> </w:t>
            </w:r>
            <w:r w:rsidR="0066683A">
              <w:rPr>
                <w:rFonts w:ascii="Arial" w:hAnsi="Arial" w:cs="Arial"/>
                <w:sz w:val="20"/>
                <w:szCs w:val="20"/>
              </w:rPr>
              <w:t>not observed yet</w:t>
            </w:r>
          </w:p>
          <w:p w14:paraId="3046FF81" w14:textId="77777777" w:rsidR="00B14C4D" w:rsidRPr="00A133E5" w:rsidRDefault="00B14C4D" w:rsidP="00B14C4D">
            <w:pPr>
              <w:rPr>
                <w:rFonts w:ascii="Arial" w:hAnsi="Arial" w:cs="Arial"/>
                <w:sz w:val="20"/>
                <w:szCs w:val="20"/>
              </w:rPr>
            </w:pPr>
          </w:p>
          <w:p w14:paraId="448AA245" w14:textId="57689B14" w:rsidR="00B14C4D" w:rsidRPr="00A133E5" w:rsidRDefault="00B14C4D" w:rsidP="00B14C4D">
            <w:pPr>
              <w:rPr>
                <w:rFonts w:ascii="Arial" w:hAnsi="Arial" w:cs="Arial"/>
                <w:sz w:val="20"/>
                <w:szCs w:val="20"/>
              </w:rPr>
            </w:pPr>
            <w:r w:rsidRPr="00A133E5">
              <w:rPr>
                <w:rFonts w:ascii="Arial" w:hAnsi="Arial" w:cs="Arial"/>
                <w:sz w:val="20"/>
                <w:szCs w:val="20"/>
              </w:rPr>
              <w:t>c) Individual clinician</w:t>
            </w:r>
            <w:r>
              <w:rPr>
                <w:rFonts w:ascii="Arial" w:hAnsi="Arial" w:cs="Arial"/>
                <w:sz w:val="20"/>
                <w:szCs w:val="20"/>
              </w:rPr>
              <w:t>/staff</w:t>
            </w:r>
            <w:r w:rsidRPr="00A133E5">
              <w:rPr>
                <w:rFonts w:ascii="Arial" w:hAnsi="Arial" w:cs="Arial"/>
                <w:sz w:val="20"/>
                <w:szCs w:val="20"/>
              </w:rPr>
              <w:t xml:space="preserve"> factors (e.g.</w:t>
            </w:r>
            <w:r>
              <w:rPr>
                <w:rFonts w:ascii="Arial" w:hAnsi="Arial" w:cs="Arial"/>
                <w:sz w:val="20"/>
                <w:szCs w:val="20"/>
              </w:rPr>
              <w:t>,</w:t>
            </w:r>
            <w:r w:rsidRPr="00A133E5">
              <w:rPr>
                <w:rFonts w:ascii="Arial" w:hAnsi="Arial" w:cs="Arial"/>
                <w:sz w:val="20"/>
                <w:szCs w:val="20"/>
              </w:rPr>
              <w:t xml:space="preserve"> alignment with existing practice; complexity):</w:t>
            </w:r>
            <w:r>
              <w:rPr>
                <w:rFonts w:ascii="Arial" w:hAnsi="Arial" w:cs="Arial"/>
                <w:sz w:val="20"/>
                <w:szCs w:val="20"/>
              </w:rPr>
              <w:t xml:space="preserve"> </w:t>
            </w:r>
            <w:r w:rsidR="0066683A">
              <w:rPr>
                <w:rFonts w:ascii="Arial" w:hAnsi="Arial" w:cs="Arial"/>
                <w:sz w:val="20"/>
                <w:szCs w:val="20"/>
              </w:rPr>
              <w:t>not observed yet</w:t>
            </w:r>
          </w:p>
          <w:p w14:paraId="4C130193" w14:textId="77777777" w:rsidR="00B14C4D" w:rsidRPr="00A133E5" w:rsidRDefault="00B14C4D" w:rsidP="00B14C4D">
            <w:pPr>
              <w:rPr>
                <w:rFonts w:ascii="Arial" w:hAnsi="Arial" w:cs="Arial"/>
                <w:sz w:val="20"/>
                <w:szCs w:val="20"/>
              </w:rPr>
            </w:pPr>
          </w:p>
          <w:p w14:paraId="1030504D" w14:textId="5090A674" w:rsidR="00B14C4D" w:rsidRPr="003C21CC" w:rsidRDefault="00471E34" w:rsidP="00B14C4D">
            <w:pPr>
              <w:rPr>
                <w:rFonts w:ascii="Arial" w:hAnsi="Arial" w:cs="Arial"/>
                <w:bCs/>
                <w:sz w:val="20"/>
                <w:szCs w:val="20"/>
              </w:rPr>
            </w:pPr>
            <w:r>
              <w:rPr>
                <w:rFonts w:ascii="Arial" w:hAnsi="Arial" w:cs="Arial"/>
                <w:bCs/>
                <w:sz w:val="20"/>
                <w:szCs w:val="20"/>
              </w:rPr>
              <w:t xml:space="preserve">d) </w:t>
            </w:r>
            <w:r w:rsidR="00B14C4D" w:rsidRPr="003C21CC">
              <w:rPr>
                <w:rFonts w:ascii="Arial" w:hAnsi="Arial" w:cs="Arial"/>
                <w:bCs/>
                <w:sz w:val="20"/>
                <w:szCs w:val="20"/>
              </w:rPr>
              <w:t>How were these considerations ascertained</w:t>
            </w:r>
            <w:r w:rsidR="00B14C4D">
              <w:rPr>
                <w:rFonts w:ascii="Arial" w:hAnsi="Arial" w:cs="Arial"/>
                <w:bCs/>
                <w:sz w:val="20"/>
                <w:szCs w:val="20"/>
              </w:rPr>
              <w:t xml:space="preserve"> (e.g., formal evaluation, needs/readiness assessment)</w:t>
            </w:r>
            <w:r w:rsidR="00B14C4D" w:rsidRPr="003C21CC">
              <w:rPr>
                <w:rFonts w:ascii="Arial" w:hAnsi="Arial" w:cs="Arial"/>
                <w:bCs/>
                <w:sz w:val="20"/>
                <w:szCs w:val="20"/>
              </w:rPr>
              <w:t>?</w:t>
            </w:r>
            <w:r w:rsidR="0066683A">
              <w:rPr>
                <w:rFonts w:ascii="Arial" w:hAnsi="Arial" w:cs="Arial"/>
                <w:bCs/>
                <w:sz w:val="20"/>
                <w:szCs w:val="20"/>
              </w:rPr>
              <w:t xml:space="preserve"> Opinions of TTC staff; will conduct a readiness assessment with clinicians and supervisors after they are recruited</w:t>
            </w:r>
          </w:p>
        </w:tc>
      </w:tr>
      <w:tr w:rsidR="00B14C4D" w:rsidRPr="00A133E5" w14:paraId="4049CF1C" w14:textId="77777777" w:rsidTr="0066683A">
        <w:tc>
          <w:tcPr>
            <w:tcW w:w="328" w:type="dxa"/>
          </w:tcPr>
          <w:p w14:paraId="78C2EFE4" w14:textId="1A4AE6EB" w:rsidR="00B14C4D" w:rsidRPr="00A133E5" w:rsidRDefault="00B14C4D" w:rsidP="00B14C4D">
            <w:pPr>
              <w:jc w:val="center"/>
              <w:rPr>
                <w:rFonts w:ascii="Arial" w:hAnsi="Arial" w:cs="Arial"/>
                <w:b/>
                <w:bCs/>
                <w:sz w:val="20"/>
                <w:szCs w:val="20"/>
              </w:rPr>
            </w:pPr>
            <w:r w:rsidRPr="00A133E5">
              <w:rPr>
                <w:rFonts w:ascii="Arial" w:hAnsi="Arial" w:cs="Arial"/>
                <w:b/>
                <w:bCs/>
                <w:sz w:val="20"/>
                <w:szCs w:val="20"/>
              </w:rPr>
              <w:lastRenderedPageBreak/>
              <w:t>5</w:t>
            </w:r>
          </w:p>
        </w:tc>
        <w:tc>
          <w:tcPr>
            <w:tcW w:w="10562" w:type="dxa"/>
            <w:gridSpan w:val="6"/>
          </w:tcPr>
          <w:p w14:paraId="697A08BE" w14:textId="54C614FA" w:rsidR="00B14C4D" w:rsidRPr="00A133E5" w:rsidRDefault="00B14C4D" w:rsidP="00B14C4D">
            <w:pPr>
              <w:rPr>
                <w:rFonts w:ascii="Arial" w:hAnsi="Arial" w:cs="Arial"/>
                <w:b/>
                <w:bCs/>
                <w:sz w:val="20"/>
                <w:szCs w:val="20"/>
              </w:rPr>
            </w:pPr>
            <w:r w:rsidRPr="00A133E5">
              <w:rPr>
                <w:rFonts w:ascii="Arial" w:hAnsi="Arial" w:cs="Arial"/>
                <w:b/>
                <w:bCs/>
                <w:sz w:val="20"/>
                <w:szCs w:val="20"/>
              </w:rPr>
              <w:t xml:space="preserve">Implementation Process: </w:t>
            </w:r>
          </w:p>
          <w:p w14:paraId="7CD55A8A" w14:textId="77777777" w:rsidR="0066683A" w:rsidRDefault="00B14C4D" w:rsidP="0066683A">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How will</w:t>
            </w:r>
            <w:r w:rsidRPr="00A133E5">
              <w:rPr>
                <w:rFonts w:ascii="Arial" w:hAnsi="Arial" w:cs="Arial"/>
                <w:sz w:val="20"/>
                <w:szCs w:val="20"/>
              </w:rPr>
              <w:t xml:space="preserve"> </w:t>
            </w:r>
            <w:r>
              <w:rPr>
                <w:rFonts w:ascii="Arial" w:hAnsi="Arial" w:cs="Arial"/>
                <w:sz w:val="20"/>
                <w:szCs w:val="20"/>
              </w:rPr>
              <w:t>your target audience/participants</w:t>
            </w:r>
            <w:r w:rsidRPr="00A133E5">
              <w:rPr>
                <w:rFonts w:ascii="Arial" w:hAnsi="Arial" w:cs="Arial"/>
                <w:sz w:val="20"/>
                <w:szCs w:val="20"/>
              </w:rPr>
              <w:t xml:space="preserve"> </w:t>
            </w:r>
            <w:r>
              <w:rPr>
                <w:rFonts w:ascii="Arial" w:hAnsi="Arial" w:cs="Arial"/>
                <w:sz w:val="20"/>
                <w:szCs w:val="20"/>
              </w:rPr>
              <w:t xml:space="preserve">be </w:t>
            </w:r>
            <w:r w:rsidRPr="00A133E5">
              <w:rPr>
                <w:rFonts w:ascii="Arial" w:hAnsi="Arial" w:cs="Arial"/>
                <w:sz w:val="20"/>
                <w:szCs w:val="20"/>
              </w:rPr>
              <w:t>recruited</w:t>
            </w:r>
            <w:r>
              <w:rPr>
                <w:rFonts w:ascii="Arial" w:hAnsi="Arial" w:cs="Arial"/>
                <w:sz w:val="20"/>
                <w:szCs w:val="20"/>
              </w:rPr>
              <w:t>?</w:t>
            </w:r>
            <w:r w:rsidR="0066683A">
              <w:rPr>
                <w:rFonts w:ascii="Arial" w:hAnsi="Arial" w:cs="Arial"/>
                <w:sz w:val="20"/>
                <w:szCs w:val="20"/>
              </w:rPr>
              <w:t xml:space="preserve">  </w:t>
            </w:r>
          </w:p>
          <w:p w14:paraId="63B8B6CD" w14:textId="075579A4" w:rsidR="00B14C4D" w:rsidRPr="0066683A" w:rsidRDefault="0066683A" w:rsidP="0066683A">
            <w:pPr>
              <w:ind w:left="720"/>
              <w:rPr>
                <w:rFonts w:ascii="Arial" w:hAnsi="Arial" w:cs="Arial"/>
                <w:sz w:val="20"/>
                <w:szCs w:val="20"/>
              </w:rPr>
            </w:pPr>
            <w:r>
              <w:rPr>
                <w:rFonts w:ascii="Arial" w:hAnsi="Arial" w:cs="Arial"/>
                <w:sz w:val="20"/>
                <w:szCs w:val="20"/>
              </w:rPr>
              <w:t>Email through state provider association and state behavioral health authority. Email directly to providers on listserv.</w:t>
            </w:r>
          </w:p>
        </w:tc>
      </w:tr>
      <w:tr w:rsidR="00B14C4D" w:rsidRPr="00A133E5" w14:paraId="06D0F081" w14:textId="77777777" w:rsidTr="0066683A">
        <w:tc>
          <w:tcPr>
            <w:tcW w:w="328" w:type="dxa"/>
            <w:vMerge w:val="restart"/>
          </w:tcPr>
          <w:p w14:paraId="6A9B2994" w14:textId="77777777" w:rsidR="00B14C4D" w:rsidRPr="00A133E5" w:rsidRDefault="00B14C4D" w:rsidP="00B14C4D">
            <w:pPr>
              <w:jc w:val="center"/>
              <w:rPr>
                <w:rFonts w:ascii="Arial" w:hAnsi="Arial" w:cs="Arial"/>
                <w:b/>
                <w:bCs/>
                <w:sz w:val="20"/>
                <w:szCs w:val="20"/>
              </w:rPr>
            </w:pPr>
            <w:r w:rsidRPr="00A133E5">
              <w:rPr>
                <w:rFonts w:ascii="Arial" w:hAnsi="Arial" w:cs="Arial"/>
                <w:b/>
                <w:bCs/>
                <w:sz w:val="20"/>
                <w:szCs w:val="20"/>
              </w:rPr>
              <w:t>6</w:t>
            </w:r>
          </w:p>
        </w:tc>
        <w:tc>
          <w:tcPr>
            <w:tcW w:w="10562" w:type="dxa"/>
            <w:gridSpan w:val="6"/>
          </w:tcPr>
          <w:p w14:paraId="5D970CBF" w14:textId="002932B0" w:rsidR="00B14C4D" w:rsidRPr="00A133E5" w:rsidRDefault="00B14C4D" w:rsidP="00B14C4D">
            <w:pPr>
              <w:rPr>
                <w:rFonts w:ascii="Arial" w:hAnsi="Arial" w:cs="Arial"/>
                <w:b/>
                <w:bCs/>
                <w:sz w:val="20"/>
                <w:szCs w:val="20"/>
              </w:rPr>
            </w:pPr>
            <w:r w:rsidRPr="00A133E5">
              <w:rPr>
                <w:rFonts w:ascii="Arial" w:hAnsi="Arial" w:cs="Arial"/>
                <w:b/>
                <w:bCs/>
                <w:sz w:val="20"/>
                <w:szCs w:val="20"/>
              </w:rPr>
              <w:t>I</w:t>
            </w:r>
            <w:r>
              <w:rPr>
                <w:rFonts w:ascii="Arial" w:hAnsi="Arial" w:cs="Arial"/>
                <w:b/>
                <w:bCs/>
                <w:sz w:val="20"/>
                <w:szCs w:val="20"/>
              </w:rPr>
              <w:t xml:space="preserve">mplementation/Sustainment Measures </w:t>
            </w:r>
            <w:r w:rsidRPr="00D34275">
              <w:rPr>
                <w:rFonts w:ascii="Arial" w:hAnsi="Arial" w:cs="Arial"/>
                <w:bCs/>
                <w:sz w:val="20"/>
                <w:szCs w:val="20"/>
              </w:rPr>
              <w:t xml:space="preserve">(see </w:t>
            </w:r>
            <w:r>
              <w:rPr>
                <w:rFonts w:ascii="Arial" w:hAnsi="Arial" w:cs="Arial"/>
                <w:bCs/>
                <w:sz w:val="20"/>
                <w:szCs w:val="20"/>
              </w:rPr>
              <w:t>list</w:t>
            </w:r>
            <w:r w:rsidRPr="00D34275">
              <w:rPr>
                <w:rFonts w:ascii="Arial" w:hAnsi="Arial" w:cs="Arial"/>
                <w:bCs/>
                <w:sz w:val="20"/>
                <w:szCs w:val="20"/>
              </w:rPr>
              <w:t xml:space="preserve"> for definitions and possible ways to measure)</w:t>
            </w:r>
            <w:r w:rsidRPr="00A133E5">
              <w:rPr>
                <w:rFonts w:ascii="Arial" w:hAnsi="Arial" w:cs="Arial"/>
                <w:b/>
                <w:bCs/>
                <w:sz w:val="20"/>
                <w:szCs w:val="20"/>
              </w:rPr>
              <w:t>:</w:t>
            </w:r>
          </w:p>
        </w:tc>
      </w:tr>
      <w:tr w:rsidR="00B14C4D" w:rsidRPr="00A133E5" w14:paraId="4AC964F1" w14:textId="77777777" w:rsidTr="0066683A">
        <w:tc>
          <w:tcPr>
            <w:tcW w:w="328" w:type="dxa"/>
            <w:vMerge/>
          </w:tcPr>
          <w:p w14:paraId="5036800D" w14:textId="77777777" w:rsidR="00B14C4D" w:rsidRPr="00A133E5" w:rsidRDefault="00B14C4D" w:rsidP="00B14C4D">
            <w:pPr>
              <w:jc w:val="center"/>
              <w:rPr>
                <w:rFonts w:ascii="Arial" w:hAnsi="Arial" w:cs="Arial"/>
                <w:b/>
                <w:bCs/>
                <w:sz w:val="20"/>
                <w:szCs w:val="20"/>
              </w:rPr>
            </w:pPr>
          </w:p>
        </w:tc>
        <w:tc>
          <w:tcPr>
            <w:tcW w:w="5185" w:type="dxa"/>
            <w:gridSpan w:val="2"/>
          </w:tcPr>
          <w:p w14:paraId="55DB5AF2" w14:textId="5D3F6B8A" w:rsidR="00B14C4D" w:rsidRPr="00A133E5" w:rsidRDefault="00B14C4D" w:rsidP="00B14C4D">
            <w:pPr>
              <w:rPr>
                <w:rFonts w:ascii="Arial" w:hAnsi="Arial" w:cs="Arial"/>
                <w:b/>
                <w:bCs/>
                <w:sz w:val="20"/>
                <w:szCs w:val="20"/>
              </w:rPr>
            </w:pPr>
            <w:r w:rsidRPr="00A133E5">
              <w:rPr>
                <w:rFonts w:ascii="Arial" w:hAnsi="Arial" w:cs="Arial"/>
                <w:b/>
                <w:bCs/>
                <w:sz w:val="20"/>
                <w:szCs w:val="20"/>
              </w:rPr>
              <w:t>Outcome</w:t>
            </w:r>
          </w:p>
        </w:tc>
        <w:tc>
          <w:tcPr>
            <w:tcW w:w="5377" w:type="dxa"/>
            <w:gridSpan w:val="4"/>
          </w:tcPr>
          <w:p w14:paraId="5B3CE927" w14:textId="785B8E77" w:rsidR="00B14C4D" w:rsidRPr="00A133E5" w:rsidRDefault="00B14C4D" w:rsidP="00B14C4D">
            <w:pPr>
              <w:rPr>
                <w:rFonts w:ascii="Arial" w:hAnsi="Arial" w:cs="Arial"/>
                <w:b/>
                <w:bCs/>
                <w:sz w:val="20"/>
                <w:szCs w:val="20"/>
              </w:rPr>
            </w:pPr>
            <w:r>
              <w:rPr>
                <w:rFonts w:ascii="Arial" w:hAnsi="Arial" w:cs="Arial"/>
                <w:b/>
                <w:bCs/>
                <w:sz w:val="20"/>
                <w:szCs w:val="20"/>
              </w:rPr>
              <w:t>How will</w:t>
            </w:r>
            <w:r w:rsidRPr="00A133E5">
              <w:rPr>
                <w:rFonts w:ascii="Arial" w:hAnsi="Arial" w:cs="Arial"/>
                <w:b/>
                <w:bCs/>
                <w:sz w:val="20"/>
                <w:szCs w:val="20"/>
              </w:rPr>
              <w:t xml:space="preserve"> </w:t>
            </w:r>
            <w:r>
              <w:rPr>
                <w:rFonts w:ascii="Arial" w:hAnsi="Arial" w:cs="Arial"/>
                <w:b/>
                <w:bCs/>
                <w:sz w:val="20"/>
                <w:szCs w:val="20"/>
              </w:rPr>
              <w:t xml:space="preserve">the outcome be </w:t>
            </w:r>
            <w:r w:rsidRPr="00A133E5">
              <w:rPr>
                <w:rFonts w:ascii="Arial" w:hAnsi="Arial" w:cs="Arial"/>
                <w:b/>
                <w:bCs/>
                <w:sz w:val="20"/>
                <w:szCs w:val="20"/>
              </w:rPr>
              <w:t>measur</w:t>
            </w:r>
            <w:r>
              <w:rPr>
                <w:rFonts w:ascii="Arial" w:hAnsi="Arial" w:cs="Arial"/>
                <w:b/>
                <w:bCs/>
                <w:sz w:val="20"/>
                <w:szCs w:val="20"/>
              </w:rPr>
              <w:t>ed</w:t>
            </w:r>
            <w:r w:rsidRPr="00A133E5">
              <w:rPr>
                <w:rFonts w:ascii="Arial" w:hAnsi="Arial" w:cs="Arial"/>
                <w:b/>
                <w:bCs/>
                <w:sz w:val="20"/>
                <w:szCs w:val="20"/>
              </w:rPr>
              <w:t>?</w:t>
            </w:r>
          </w:p>
        </w:tc>
      </w:tr>
      <w:tr w:rsidR="00B14C4D" w:rsidRPr="00A133E5" w14:paraId="578EF35D" w14:textId="77777777" w:rsidTr="0066683A">
        <w:tc>
          <w:tcPr>
            <w:tcW w:w="328" w:type="dxa"/>
            <w:vMerge/>
          </w:tcPr>
          <w:p w14:paraId="18A734AC" w14:textId="77777777" w:rsidR="00B14C4D" w:rsidRPr="00A133E5" w:rsidRDefault="00B14C4D" w:rsidP="00B14C4D">
            <w:pPr>
              <w:jc w:val="center"/>
              <w:rPr>
                <w:rFonts w:ascii="Arial" w:hAnsi="Arial" w:cs="Arial"/>
                <w:b/>
                <w:bCs/>
                <w:sz w:val="20"/>
                <w:szCs w:val="20"/>
              </w:rPr>
            </w:pPr>
          </w:p>
        </w:tc>
        <w:tc>
          <w:tcPr>
            <w:tcW w:w="5185" w:type="dxa"/>
            <w:gridSpan w:val="2"/>
          </w:tcPr>
          <w:p w14:paraId="619C599D" w14:textId="0EB70A60" w:rsidR="00B14C4D" w:rsidRPr="00A133E5" w:rsidRDefault="00B14C4D" w:rsidP="00B14C4D">
            <w:pPr>
              <w:rPr>
                <w:rFonts w:ascii="Arial" w:hAnsi="Arial" w:cs="Arial"/>
                <w:sz w:val="20"/>
                <w:szCs w:val="20"/>
              </w:rPr>
            </w:pPr>
            <w:r w:rsidRPr="00A133E5">
              <w:rPr>
                <w:rFonts w:ascii="Arial" w:hAnsi="Arial" w:cs="Arial"/>
                <w:sz w:val="20"/>
                <w:szCs w:val="20"/>
              </w:rPr>
              <w:t xml:space="preserve">a) Reach (#/% of </w:t>
            </w:r>
            <w:r>
              <w:rPr>
                <w:rFonts w:ascii="Arial" w:hAnsi="Arial" w:cs="Arial"/>
                <w:sz w:val="20"/>
                <w:szCs w:val="20"/>
              </w:rPr>
              <w:t>population of consumers receiving intervention</w:t>
            </w:r>
            <w:r w:rsidRPr="00A133E5">
              <w:rPr>
                <w:rFonts w:ascii="Arial" w:hAnsi="Arial" w:cs="Arial"/>
                <w:sz w:val="20"/>
                <w:szCs w:val="20"/>
              </w:rPr>
              <w:t>)</w:t>
            </w:r>
            <w:r>
              <w:rPr>
                <w:rFonts w:ascii="Arial" w:hAnsi="Arial" w:cs="Arial"/>
                <w:sz w:val="20"/>
                <w:szCs w:val="20"/>
              </w:rPr>
              <w:t>(Population =            )</w:t>
            </w:r>
          </w:p>
        </w:tc>
        <w:tc>
          <w:tcPr>
            <w:tcW w:w="5377" w:type="dxa"/>
            <w:gridSpan w:val="4"/>
          </w:tcPr>
          <w:p w14:paraId="4626BF8A" w14:textId="5CF18004" w:rsidR="00B14C4D" w:rsidRPr="0066683A" w:rsidRDefault="0066683A" w:rsidP="00B14C4D">
            <w:pPr>
              <w:rPr>
                <w:rFonts w:ascii="Arial" w:hAnsi="Arial" w:cs="Arial"/>
                <w:bCs/>
                <w:sz w:val="20"/>
                <w:szCs w:val="20"/>
              </w:rPr>
            </w:pPr>
            <w:r w:rsidRPr="0066683A">
              <w:rPr>
                <w:rFonts w:ascii="Arial" w:hAnsi="Arial" w:cs="Arial"/>
                <w:bCs/>
                <w:sz w:val="20"/>
                <w:szCs w:val="20"/>
              </w:rPr>
              <w:t>Don’t plan to measure.</w:t>
            </w:r>
          </w:p>
        </w:tc>
      </w:tr>
      <w:tr w:rsidR="00B14C4D" w:rsidRPr="00A133E5" w14:paraId="368A8C50" w14:textId="77777777" w:rsidTr="0066683A">
        <w:tc>
          <w:tcPr>
            <w:tcW w:w="328" w:type="dxa"/>
            <w:vMerge/>
          </w:tcPr>
          <w:p w14:paraId="221B15A6" w14:textId="77777777" w:rsidR="00B14C4D" w:rsidRPr="00A133E5" w:rsidRDefault="00B14C4D" w:rsidP="00B14C4D">
            <w:pPr>
              <w:jc w:val="center"/>
              <w:rPr>
                <w:rFonts w:ascii="Arial" w:hAnsi="Arial" w:cs="Arial"/>
                <w:b/>
                <w:bCs/>
                <w:sz w:val="20"/>
                <w:szCs w:val="20"/>
              </w:rPr>
            </w:pPr>
          </w:p>
        </w:tc>
        <w:tc>
          <w:tcPr>
            <w:tcW w:w="5185" w:type="dxa"/>
            <w:gridSpan w:val="2"/>
          </w:tcPr>
          <w:p w14:paraId="041A3323" w14:textId="4AB3F97A" w:rsidR="00B14C4D" w:rsidRPr="00A133E5" w:rsidRDefault="00B14C4D" w:rsidP="00B14C4D">
            <w:pPr>
              <w:rPr>
                <w:rFonts w:ascii="Arial" w:hAnsi="Arial" w:cs="Arial"/>
                <w:sz w:val="20"/>
                <w:szCs w:val="20"/>
              </w:rPr>
            </w:pPr>
            <w:r w:rsidRPr="00A133E5">
              <w:rPr>
                <w:rFonts w:ascii="Arial" w:hAnsi="Arial" w:cs="Arial"/>
                <w:sz w:val="20"/>
                <w:szCs w:val="20"/>
              </w:rPr>
              <w:t>b) Effectiveness of intervention/program/services (w/consumers)</w:t>
            </w:r>
          </w:p>
        </w:tc>
        <w:tc>
          <w:tcPr>
            <w:tcW w:w="5377" w:type="dxa"/>
            <w:gridSpan w:val="4"/>
          </w:tcPr>
          <w:p w14:paraId="7C28712B" w14:textId="055A0FEF" w:rsidR="00B14C4D" w:rsidRPr="00A133E5" w:rsidRDefault="0066683A" w:rsidP="00B14C4D">
            <w:pPr>
              <w:rPr>
                <w:rFonts w:ascii="Arial" w:hAnsi="Arial" w:cs="Arial"/>
                <w:b/>
                <w:bCs/>
                <w:sz w:val="20"/>
                <w:szCs w:val="20"/>
              </w:rPr>
            </w:pPr>
            <w:r w:rsidRPr="0066683A">
              <w:rPr>
                <w:rFonts w:ascii="Arial" w:hAnsi="Arial" w:cs="Arial"/>
                <w:bCs/>
                <w:sz w:val="20"/>
                <w:szCs w:val="20"/>
              </w:rPr>
              <w:t>Don’t plan to measure.</w:t>
            </w:r>
          </w:p>
        </w:tc>
      </w:tr>
      <w:tr w:rsidR="00B14C4D" w:rsidRPr="00A133E5" w14:paraId="18B63C53" w14:textId="77777777" w:rsidTr="0066683A">
        <w:tc>
          <w:tcPr>
            <w:tcW w:w="328" w:type="dxa"/>
            <w:vMerge/>
          </w:tcPr>
          <w:p w14:paraId="7C359F1E" w14:textId="77777777" w:rsidR="00B14C4D" w:rsidRPr="00A133E5" w:rsidRDefault="00B14C4D" w:rsidP="00B14C4D">
            <w:pPr>
              <w:jc w:val="center"/>
              <w:rPr>
                <w:rFonts w:ascii="Arial" w:hAnsi="Arial" w:cs="Arial"/>
                <w:b/>
                <w:bCs/>
                <w:sz w:val="20"/>
                <w:szCs w:val="20"/>
              </w:rPr>
            </w:pPr>
          </w:p>
        </w:tc>
        <w:tc>
          <w:tcPr>
            <w:tcW w:w="5185" w:type="dxa"/>
            <w:gridSpan w:val="2"/>
          </w:tcPr>
          <w:p w14:paraId="30263BBC" w14:textId="1B470D52" w:rsidR="00B14C4D" w:rsidRPr="00A133E5" w:rsidRDefault="00B14C4D" w:rsidP="00B14C4D">
            <w:pPr>
              <w:rPr>
                <w:rFonts w:ascii="Arial" w:hAnsi="Arial" w:cs="Arial"/>
                <w:sz w:val="20"/>
                <w:szCs w:val="20"/>
              </w:rPr>
            </w:pPr>
            <w:r w:rsidRPr="00A133E5">
              <w:rPr>
                <w:rFonts w:ascii="Arial" w:hAnsi="Arial" w:cs="Arial"/>
                <w:sz w:val="20"/>
                <w:szCs w:val="20"/>
              </w:rPr>
              <w:t xml:space="preserve">c) Adoption (#/% of </w:t>
            </w:r>
            <w:r>
              <w:rPr>
                <w:rFonts w:ascii="Arial" w:hAnsi="Arial" w:cs="Arial"/>
                <w:sz w:val="20"/>
                <w:szCs w:val="20"/>
              </w:rPr>
              <w:t>target audience/</w:t>
            </w:r>
            <w:r w:rsidRPr="00A133E5">
              <w:rPr>
                <w:rFonts w:ascii="Arial" w:hAnsi="Arial" w:cs="Arial"/>
                <w:sz w:val="20"/>
                <w:szCs w:val="20"/>
              </w:rPr>
              <w:t>providers)</w:t>
            </w:r>
          </w:p>
        </w:tc>
        <w:tc>
          <w:tcPr>
            <w:tcW w:w="5377" w:type="dxa"/>
            <w:gridSpan w:val="4"/>
          </w:tcPr>
          <w:p w14:paraId="45CE5C42" w14:textId="0A78F433" w:rsidR="00B14C4D" w:rsidRPr="00A133E5" w:rsidRDefault="0066683A" w:rsidP="00B14C4D">
            <w:pPr>
              <w:rPr>
                <w:rFonts w:ascii="Arial" w:hAnsi="Arial" w:cs="Arial"/>
                <w:b/>
                <w:bCs/>
                <w:sz w:val="20"/>
                <w:szCs w:val="20"/>
              </w:rPr>
            </w:pPr>
            <w:r w:rsidRPr="008A27BD">
              <w:rPr>
                <w:rFonts w:ascii="Arial" w:hAnsi="Arial" w:cs="Arial"/>
                <w:bCs/>
                <w:sz w:val="20"/>
                <w:szCs w:val="20"/>
              </w:rPr>
              <w:t>3</w:t>
            </w:r>
            <w:r>
              <w:rPr>
                <w:rFonts w:ascii="Arial" w:hAnsi="Arial" w:cs="Arial"/>
                <w:bCs/>
                <w:sz w:val="20"/>
                <w:szCs w:val="20"/>
              </w:rPr>
              <w:t>-</w:t>
            </w:r>
            <w:r w:rsidRPr="008A27BD">
              <w:rPr>
                <w:rFonts w:ascii="Arial" w:hAnsi="Arial" w:cs="Arial"/>
                <w:bCs/>
                <w:sz w:val="20"/>
                <w:szCs w:val="20"/>
              </w:rPr>
              <w:t>month follow-up after the end of the strategies.</w:t>
            </w:r>
          </w:p>
        </w:tc>
      </w:tr>
      <w:tr w:rsidR="00B14C4D" w:rsidRPr="00A133E5" w14:paraId="37AF5578" w14:textId="77777777" w:rsidTr="0066683A">
        <w:tc>
          <w:tcPr>
            <w:tcW w:w="328" w:type="dxa"/>
            <w:vMerge/>
          </w:tcPr>
          <w:p w14:paraId="223508A8" w14:textId="77777777" w:rsidR="00B14C4D" w:rsidRPr="00A133E5" w:rsidRDefault="00B14C4D" w:rsidP="00B14C4D">
            <w:pPr>
              <w:jc w:val="center"/>
              <w:rPr>
                <w:rFonts w:ascii="Arial" w:hAnsi="Arial" w:cs="Arial"/>
                <w:b/>
                <w:bCs/>
                <w:sz w:val="20"/>
                <w:szCs w:val="20"/>
              </w:rPr>
            </w:pPr>
          </w:p>
        </w:tc>
        <w:tc>
          <w:tcPr>
            <w:tcW w:w="5185" w:type="dxa"/>
            <w:gridSpan w:val="2"/>
          </w:tcPr>
          <w:p w14:paraId="6799D9F7" w14:textId="47C7B808" w:rsidR="00B14C4D" w:rsidRPr="00A133E5" w:rsidRDefault="00B14C4D" w:rsidP="00B14C4D">
            <w:pPr>
              <w:rPr>
                <w:rFonts w:ascii="Arial" w:hAnsi="Arial" w:cs="Arial"/>
                <w:sz w:val="20"/>
                <w:szCs w:val="20"/>
              </w:rPr>
            </w:pPr>
            <w:r w:rsidRPr="00A133E5">
              <w:rPr>
                <w:rFonts w:ascii="Arial" w:hAnsi="Arial" w:cs="Arial"/>
                <w:sz w:val="20"/>
                <w:szCs w:val="20"/>
              </w:rPr>
              <w:t>d) Implementation fidelity/adherence/quality</w:t>
            </w:r>
          </w:p>
        </w:tc>
        <w:tc>
          <w:tcPr>
            <w:tcW w:w="5377" w:type="dxa"/>
            <w:gridSpan w:val="4"/>
          </w:tcPr>
          <w:p w14:paraId="144BB6C5" w14:textId="519DD9E7" w:rsidR="00B14C4D" w:rsidRPr="00A133E5" w:rsidRDefault="0066683A" w:rsidP="00B14C4D">
            <w:pPr>
              <w:rPr>
                <w:rFonts w:ascii="Arial" w:hAnsi="Arial" w:cs="Arial"/>
                <w:b/>
                <w:bCs/>
                <w:sz w:val="20"/>
                <w:szCs w:val="20"/>
              </w:rPr>
            </w:pPr>
            <w:r>
              <w:rPr>
                <w:rFonts w:ascii="Arial" w:hAnsi="Arial" w:cs="Arial"/>
                <w:bCs/>
                <w:sz w:val="20"/>
                <w:szCs w:val="20"/>
              </w:rPr>
              <w:t>Whether participants reached competence via the MITI</w:t>
            </w:r>
          </w:p>
        </w:tc>
      </w:tr>
      <w:tr w:rsidR="00B14C4D" w:rsidRPr="00A133E5" w14:paraId="314A7536" w14:textId="77777777" w:rsidTr="0066683A">
        <w:tc>
          <w:tcPr>
            <w:tcW w:w="328" w:type="dxa"/>
            <w:vMerge/>
          </w:tcPr>
          <w:p w14:paraId="21B2DD42" w14:textId="77777777" w:rsidR="00B14C4D" w:rsidRPr="00A133E5" w:rsidRDefault="00B14C4D" w:rsidP="00B14C4D">
            <w:pPr>
              <w:jc w:val="center"/>
              <w:rPr>
                <w:rFonts w:ascii="Arial" w:hAnsi="Arial" w:cs="Arial"/>
                <w:b/>
                <w:bCs/>
                <w:sz w:val="20"/>
                <w:szCs w:val="20"/>
              </w:rPr>
            </w:pPr>
          </w:p>
        </w:tc>
        <w:tc>
          <w:tcPr>
            <w:tcW w:w="5185" w:type="dxa"/>
            <w:gridSpan w:val="2"/>
          </w:tcPr>
          <w:p w14:paraId="65DEF009" w14:textId="6E149446" w:rsidR="00B14C4D" w:rsidRPr="00A133E5" w:rsidRDefault="00B14C4D" w:rsidP="00B14C4D">
            <w:pPr>
              <w:rPr>
                <w:rFonts w:ascii="Arial" w:hAnsi="Arial" w:cs="Arial"/>
                <w:sz w:val="20"/>
                <w:szCs w:val="20"/>
              </w:rPr>
            </w:pPr>
            <w:r>
              <w:rPr>
                <w:rFonts w:ascii="Arial" w:hAnsi="Arial" w:cs="Arial"/>
                <w:sz w:val="20"/>
                <w:szCs w:val="20"/>
              </w:rPr>
              <w:t>e</w:t>
            </w:r>
            <w:r w:rsidRPr="00A133E5">
              <w:rPr>
                <w:rFonts w:ascii="Arial" w:hAnsi="Arial" w:cs="Arial"/>
                <w:sz w:val="20"/>
                <w:szCs w:val="20"/>
              </w:rPr>
              <w:t>) Cost</w:t>
            </w:r>
          </w:p>
        </w:tc>
        <w:tc>
          <w:tcPr>
            <w:tcW w:w="5377" w:type="dxa"/>
            <w:gridSpan w:val="4"/>
          </w:tcPr>
          <w:p w14:paraId="34AB78EA" w14:textId="3DCFF00F" w:rsidR="00B14C4D" w:rsidRPr="00A133E5" w:rsidRDefault="0066683A" w:rsidP="0066683A">
            <w:pPr>
              <w:rPr>
                <w:rFonts w:ascii="Arial" w:hAnsi="Arial" w:cs="Arial"/>
                <w:b/>
                <w:bCs/>
                <w:sz w:val="20"/>
                <w:szCs w:val="20"/>
              </w:rPr>
            </w:pPr>
            <w:r>
              <w:rPr>
                <w:rFonts w:ascii="Arial" w:hAnsi="Arial" w:cs="Arial"/>
                <w:bCs/>
                <w:sz w:val="20"/>
                <w:szCs w:val="20"/>
              </w:rPr>
              <w:t>Estimated cost of implementation strategies, including trainers, travel, etc., is $7,500 per participant</w:t>
            </w:r>
            <w:r w:rsidR="00FD60A0">
              <w:rPr>
                <w:rFonts w:ascii="Arial" w:hAnsi="Arial" w:cs="Arial"/>
                <w:bCs/>
                <w:sz w:val="20"/>
                <w:szCs w:val="20"/>
              </w:rPr>
              <w:t xml:space="preserve"> (if purchased through regular national MI trainers)</w:t>
            </w:r>
            <w:r>
              <w:rPr>
                <w:rFonts w:ascii="Arial" w:hAnsi="Arial" w:cs="Arial"/>
                <w:bCs/>
                <w:sz w:val="20"/>
                <w:szCs w:val="20"/>
              </w:rPr>
              <w:t>.</w:t>
            </w:r>
          </w:p>
        </w:tc>
      </w:tr>
      <w:tr w:rsidR="00B14C4D" w:rsidRPr="00A133E5" w14:paraId="7BDD712E" w14:textId="77777777" w:rsidTr="0066683A">
        <w:tc>
          <w:tcPr>
            <w:tcW w:w="328" w:type="dxa"/>
          </w:tcPr>
          <w:p w14:paraId="4FD89972" w14:textId="77777777" w:rsidR="00B14C4D" w:rsidRPr="00A133E5" w:rsidRDefault="00B14C4D" w:rsidP="00B14C4D">
            <w:pPr>
              <w:jc w:val="center"/>
              <w:rPr>
                <w:rFonts w:ascii="Arial" w:hAnsi="Arial" w:cs="Arial"/>
                <w:b/>
                <w:bCs/>
                <w:sz w:val="20"/>
                <w:szCs w:val="20"/>
              </w:rPr>
            </w:pPr>
          </w:p>
        </w:tc>
        <w:tc>
          <w:tcPr>
            <w:tcW w:w="5185" w:type="dxa"/>
            <w:gridSpan w:val="2"/>
          </w:tcPr>
          <w:p w14:paraId="43838753" w14:textId="26892323" w:rsidR="00B14C4D" w:rsidRPr="00A133E5" w:rsidRDefault="00B14C4D" w:rsidP="00B14C4D">
            <w:pPr>
              <w:rPr>
                <w:rFonts w:ascii="Arial" w:hAnsi="Arial" w:cs="Arial"/>
                <w:sz w:val="20"/>
                <w:szCs w:val="20"/>
              </w:rPr>
            </w:pPr>
            <w:r>
              <w:rPr>
                <w:rFonts w:ascii="Arial" w:hAnsi="Arial" w:cs="Arial"/>
                <w:sz w:val="20"/>
                <w:szCs w:val="20"/>
              </w:rPr>
              <w:t>f) Other?</w:t>
            </w:r>
          </w:p>
        </w:tc>
        <w:tc>
          <w:tcPr>
            <w:tcW w:w="5377" w:type="dxa"/>
            <w:gridSpan w:val="4"/>
          </w:tcPr>
          <w:p w14:paraId="0B81566E" w14:textId="77777777" w:rsidR="00B14C4D" w:rsidRPr="00A133E5" w:rsidRDefault="00B14C4D" w:rsidP="00B14C4D">
            <w:pPr>
              <w:rPr>
                <w:rFonts w:ascii="Arial" w:hAnsi="Arial" w:cs="Arial"/>
                <w:b/>
                <w:bCs/>
                <w:sz w:val="20"/>
                <w:szCs w:val="20"/>
              </w:rPr>
            </w:pPr>
          </w:p>
        </w:tc>
      </w:tr>
      <w:tr w:rsidR="00B14C4D" w:rsidRPr="00A133E5" w14:paraId="6D2B9570" w14:textId="77777777" w:rsidTr="0066683A">
        <w:trPr>
          <w:trHeight w:val="57"/>
        </w:trPr>
        <w:tc>
          <w:tcPr>
            <w:tcW w:w="328" w:type="dxa"/>
          </w:tcPr>
          <w:p w14:paraId="77DD6987" w14:textId="3C10DBA7" w:rsidR="00B14C4D" w:rsidRPr="00A133E5" w:rsidRDefault="00B14C4D" w:rsidP="00B14C4D">
            <w:pPr>
              <w:jc w:val="center"/>
              <w:rPr>
                <w:rFonts w:ascii="Arial" w:hAnsi="Arial" w:cs="Arial"/>
                <w:b/>
                <w:bCs/>
                <w:sz w:val="20"/>
                <w:szCs w:val="20"/>
              </w:rPr>
            </w:pPr>
            <w:r w:rsidRPr="00A133E5">
              <w:rPr>
                <w:rFonts w:ascii="Arial" w:hAnsi="Arial" w:cs="Arial"/>
                <w:b/>
                <w:bCs/>
                <w:sz w:val="20"/>
                <w:szCs w:val="20"/>
              </w:rPr>
              <w:t>7</w:t>
            </w:r>
          </w:p>
        </w:tc>
        <w:tc>
          <w:tcPr>
            <w:tcW w:w="10562" w:type="dxa"/>
            <w:gridSpan w:val="6"/>
            <w:vMerge w:val="restart"/>
          </w:tcPr>
          <w:p w14:paraId="4F7240C5" w14:textId="48BE83FB" w:rsidR="00B14C4D" w:rsidRPr="00A133E5" w:rsidRDefault="00B14C4D" w:rsidP="00B14C4D">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r w:rsidR="00B14C4D" w:rsidRPr="00A133E5" w14:paraId="362FC781" w14:textId="77777777" w:rsidTr="0066683A">
        <w:trPr>
          <w:trHeight w:val="57"/>
        </w:trPr>
        <w:tc>
          <w:tcPr>
            <w:tcW w:w="328" w:type="dxa"/>
          </w:tcPr>
          <w:p w14:paraId="32BE9DBA" w14:textId="77777777" w:rsidR="00B14C4D" w:rsidRPr="00A133E5" w:rsidRDefault="00B14C4D" w:rsidP="00B14C4D">
            <w:pPr>
              <w:jc w:val="center"/>
              <w:rPr>
                <w:rFonts w:ascii="Arial" w:hAnsi="Arial" w:cs="Arial"/>
                <w:b/>
                <w:bCs/>
                <w:sz w:val="20"/>
                <w:szCs w:val="20"/>
              </w:rPr>
            </w:pPr>
          </w:p>
        </w:tc>
        <w:tc>
          <w:tcPr>
            <w:tcW w:w="10562" w:type="dxa"/>
            <w:gridSpan w:val="6"/>
            <w:vMerge/>
          </w:tcPr>
          <w:p w14:paraId="55B5B00D" w14:textId="77777777" w:rsidR="00B14C4D" w:rsidRPr="00A133E5" w:rsidRDefault="00B14C4D" w:rsidP="00B14C4D">
            <w:pPr>
              <w:rPr>
                <w:rFonts w:ascii="Arial" w:hAnsi="Arial" w:cs="Arial"/>
                <w:b/>
                <w:bCs/>
                <w:sz w:val="20"/>
                <w:szCs w:val="20"/>
              </w:rPr>
            </w:pPr>
          </w:p>
        </w:tc>
      </w:tr>
    </w:tbl>
    <w:p w14:paraId="1A00BB84" w14:textId="6DC8FA9B" w:rsidR="00485567" w:rsidRDefault="00485567">
      <w:pPr>
        <w:rPr>
          <w:rFonts w:ascii="Arial" w:hAnsi="Arial" w:cs="Arial"/>
          <w:sz w:val="20"/>
          <w:szCs w:val="20"/>
        </w:rPr>
      </w:pPr>
    </w:p>
    <w:p w14:paraId="3D698641" w14:textId="77777777" w:rsidR="00136589" w:rsidRDefault="00136589" w:rsidP="0085599E">
      <w:pPr>
        <w:jc w:val="center"/>
        <w:rPr>
          <w:rFonts w:ascii="Arial" w:hAnsi="Arial" w:cs="Arial"/>
          <w:b/>
          <w:bCs/>
          <w:sz w:val="20"/>
          <w:szCs w:val="20"/>
        </w:rPr>
      </w:pPr>
    </w:p>
    <w:p w14:paraId="072F482E" w14:textId="0BD89904" w:rsidR="0085599E" w:rsidRDefault="00877C58" w:rsidP="0085599E">
      <w:pPr>
        <w:jc w:val="center"/>
        <w:rPr>
          <w:rFonts w:ascii="Arial" w:hAnsi="Arial" w:cs="Arial"/>
          <w:b/>
          <w:bCs/>
          <w:sz w:val="20"/>
          <w:szCs w:val="20"/>
        </w:rPr>
      </w:pPr>
      <w:bookmarkStart w:id="0" w:name="_Hlk51591790"/>
      <w:r>
        <w:rPr>
          <w:rFonts w:ascii="Arial" w:hAnsi="Arial" w:cs="Arial"/>
          <w:b/>
          <w:bCs/>
          <w:sz w:val="20"/>
          <w:szCs w:val="20"/>
        </w:rPr>
        <w:t xml:space="preserve">IMPLEMENTATION </w:t>
      </w:r>
      <w:r w:rsidR="0085599E" w:rsidRPr="0085599E">
        <w:rPr>
          <w:rFonts w:ascii="Arial" w:hAnsi="Arial" w:cs="Arial"/>
          <w:b/>
          <w:bCs/>
          <w:sz w:val="20"/>
          <w:szCs w:val="20"/>
        </w:rPr>
        <w:t>STRATEG</w:t>
      </w:r>
      <w:r>
        <w:rPr>
          <w:rFonts w:ascii="Arial" w:hAnsi="Arial" w:cs="Arial"/>
          <w:b/>
          <w:bCs/>
          <w:sz w:val="20"/>
          <w:szCs w:val="20"/>
        </w:rPr>
        <w:t>Y CATEGORIES</w:t>
      </w:r>
      <w:r w:rsidR="0085599E">
        <w:rPr>
          <w:rFonts w:ascii="Arial" w:hAnsi="Arial" w:cs="Arial"/>
          <w:b/>
          <w:bCs/>
          <w:sz w:val="20"/>
          <w:szCs w:val="20"/>
        </w:rPr>
        <w:t xml:space="preserve"> </w:t>
      </w:r>
    </w:p>
    <w:p w14:paraId="34B0C881" w14:textId="77777777" w:rsidR="00E011E7" w:rsidRDefault="00E011E7" w:rsidP="00E011E7">
      <w:pPr>
        <w:rPr>
          <w:rFonts w:ascii="Arial" w:hAnsi="Arial" w:cs="Arial"/>
          <w:b/>
          <w:bCs/>
          <w:sz w:val="20"/>
          <w:szCs w:val="20"/>
        </w:rPr>
      </w:pPr>
    </w:p>
    <w:p w14:paraId="61F8B592" w14:textId="1D5A8519" w:rsidR="00E011E7" w:rsidRDefault="00E011E7" w:rsidP="00E011E7">
      <w:pPr>
        <w:rPr>
          <w:rFonts w:ascii="Arial" w:hAnsi="Arial" w:cs="Arial"/>
          <w:b/>
          <w:bCs/>
          <w:sz w:val="20"/>
          <w:szCs w:val="20"/>
        </w:rPr>
      </w:pPr>
      <w:r>
        <w:rPr>
          <w:rFonts w:ascii="Arial" w:hAnsi="Arial" w:cs="Arial"/>
          <w:b/>
          <w:bCs/>
          <w:sz w:val="20"/>
          <w:szCs w:val="20"/>
        </w:rPr>
        <w:t>Determine which of the following best describe the implementation strategies used in your project. Use these categories in under #3 above.</w:t>
      </w:r>
    </w:p>
    <w:p w14:paraId="21642404" w14:textId="77777777" w:rsidR="0085599E" w:rsidRDefault="0085599E" w:rsidP="0085599E">
      <w:pPr>
        <w:jc w:val="center"/>
        <w:rPr>
          <w:rFonts w:ascii="Arial" w:hAnsi="Arial" w:cs="Arial"/>
          <w:b/>
          <w:bCs/>
          <w:sz w:val="20"/>
          <w:szCs w:val="20"/>
        </w:rPr>
      </w:pPr>
    </w:p>
    <w:p w14:paraId="572E2AFA" w14:textId="551BE64D"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Evaluative and iterative strategies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Assess for readiness; Identify barriers and facilitators; Audit and feedback)</w:t>
      </w:r>
    </w:p>
    <w:p w14:paraId="1A5E5D7F" w14:textId="2A5EFC14"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Interactive assistance</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Facilitation; Technical assistance; Coaching; Clinical Supervision; Mentoring)</w:t>
      </w:r>
    </w:p>
    <w:p w14:paraId="5E57E646" w14:textId="18F95885"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Adapting and tailoring</w:t>
      </w:r>
      <w:r w:rsidR="008768EC" w:rsidRPr="008768EC">
        <w:rPr>
          <w:rFonts w:ascii="Arial" w:hAnsi="Arial" w:cs="Arial"/>
          <w:sz w:val="20"/>
          <w:szCs w:val="20"/>
          <w:u w:val="single"/>
        </w:rPr>
        <w:t xml:space="preserve"> strategies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Based on barriers or facilitators; Stage of readiness; Characteristics of the Intervention; Baseline performance)</w:t>
      </w:r>
    </w:p>
    <w:p w14:paraId="5122427D" w14:textId="30C5A435"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Develop stakeholder relationships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Identify and prepare champions; Inform local opinion leaders; Build coalitions)</w:t>
      </w:r>
    </w:p>
    <w:p w14:paraId="1E47E59F" w14:textId="1935AB11"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Train/educate stakeholders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Conduct ongoing training; Develop educational materials; Learning Collaborative; Practice Improvement Collaborative)</w:t>
      </w:r>
    </w:p>
    <w:p w14:paraId="40CD9C5C" w14:textId="28C4050D"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Support deliverers of the intervention/program/</w:t>
      </w:r>
      <w:r w:rsidR="008768EC">
        <w:rPr>
          <w:rFonts w:ascii="Arial" w:hAnsi="Arial" w:cs="Arial"/>
          <w:sz w:val="20"/>
          <w:szCs w:val="20"/>
          <w:u w:val="single"/>
        </w:rPr>
        <w:t>s</w:t>
      </w:r>
      <w:r w:rsidRPr="008768EC">
        <w:rPr>
          <w:rFonts w:ascii="Arial" w:hAnsi="Arial" w:cs="Arial"/>
          <w:sz w:val="20"/>
          <w:szCs w:val="20"/>
          <w:u w:val="single"/>
        </w:rPr>
        <w:t>ervice</w:t>
      </w:r>
      <w:r>
        <w:rPr>
          <w:rFonts w:ascii="Arial" w:hAnsi="Arial" w:cs="Arial"/>
          <w:sz w:val="20"/>
          <w:szCs w:val="20"/>
        </w:rPr>
        <w:t xml:space="preserve"> (e.g. Reminders; Resource sharing agreements; Role revision)</w:t>
      </w:r>
    </w:p>
    <w:p w14:paraId="78D84F38" w14:textId="3AF060C0" w:rsidR="008768EC" w:rsidRDefault="008768EC" w:rsidP="0085599E">
      <w:pPr>
        <w:pStyle w:val="ListParagraph"/>
        <w:numPr>
          <w:ilvl w:val="0"/>
          <w:numId w:val="1"/>
        </w:numPr>
        <w:rPr>
          <w:rFonts w:ascii="Arial" w:hAnsi="Arial" w:cs="Arial"/>
          <w:sz w:val="20"/>
          <w:szCs w:val="20"/>
        </w:rPr>
      </w:pPr>
      <w:r w:rsidRPr="008768EC">
        <w:rPr>
          <w:rFonts w:ascii="Arial" w:hAnsi="Arial" w:cs="Arial"/>
          <w:sz w:val="20"/>
          <w:szCs w:val="20"/>
          <w:u w:val="single"/>
        </w:rPr>
        <w:t>Engage consumers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Involve consumers and family members; Use mass media or public service announcements)</w:t>
      </w:r>
    </w:p>
    <w:p w14:paraId="6E9701F1" w14:textId="32BC7AB8" w:rsidR="008768EC" w:rsidRDefault="008768EC" w:rsidP="0085599E">
      <w:pPr>
        <w:pStyle w:val="ListParagraph"/>
        <w:numPr>
          <w:ilvl w:val="0"/>
          <w:numId w:val="1"/>
        </w:numPr>
        <w:rPr>
          <w:rFonts w:ascii="Arial" w:hAnsi="Arial" w:cs="Arial"/>
          <w:sz w:val="20"/>
          <w:szCs w:val="20"/>
        </w:rPr>
      </w:pPr>
      <w:r w:rsidRPr="008768EC">
        <w:rPr>
          <w:rFonts w:ascii="Arial" w:hAnsi="Arial" w:cs="Arial"/>
          <w:sz w:val="20"/>
          <w:szCs w:val="20"/>
          <w:u w:val="single"/>
        </w:rPr>
        <w:t>Use financial strategies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Access new funding [time-limited grant or 3</w:t>
      </w:r>
      <w:r w:rsidRPr="008768EC">
        <w:rPr>
          <w:rFonts w:ascii="Arial" w:hAnsi="Arial" w:cs="Arial"/>
          <w:sz w:val="20"/>
          <w:szCs w:val="20"/>
          <w:vertAlign w:val="superscript"/>
        </w:rPr>
        <w:t>rd</w:t>
      </w:r>
      <w:r>
        <w:rPr>
          <w:rFonts w:ascii="Arial" w:hAnsi="Arial" w:cs="Arial"/>
          <w:sz w:val="20"/>
          <w:szCs w:val="20"/>
        </w:rPr>
        <w:t xml:space="preserve"> party insurance]; Provide incentives/allowance; Develop disincentives)</w:t>
      </w:r>
    </w:p>
    <w:p w14:paraId="7011FB1E" w14:textId="03BCBDF0" w:rsidR="008768EC" w:rsidRDefault="008768EC" w:rsidP="0085599E">
      <w:pPr>
        <w:pStyle w:val="ListParagraph"/>
        <w:numPr>
          <w:ilvl w:val="0"/>
          <w:numId w:val="1"/>
        </w:numPr>
        <w:rPr>
          <w:rFonts w:ascii="Arial" w:hAnsi="Arial" w:cs="Arial"/>
          <w:sz w:val="20"/>
          <w:szCs w:val="20"/>
        </w:rPr>
      </w:pPr>
      <w:r w:rsidRPr="008768EC">
        <w:rPr>
          <w:rFonts w:ascii="Arial" w:hAnsi="Arial" w:cs="Arial"/>
          <w:sz w:val="20"/>
          <w:szCs w:val="20"/>
          <w:u w:val="single"/>
        </w:rPr>
        <w:t>Change infrastructure</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Policy mandates; Alter physical environment)</w:t>
      </w:r>
    </w:p>
    <w:bookmarkEnd w:id="0"/>
    <w:p w14:paraId="4A8C326F" w14:textId="38F2C647" w:rsidR="008768EC" w:rsidRDefault="008768EC" w:rsidP="008768EC">
      <w:pPr>
        <w:rPr>
          <w:rFonts w:ascii="Arial" w:hAnsi="Arial" w:cs="Arial"/>
          <w:sz w:val="20"/>
          <w:szCs w:val="20"/>
        </w:rPr>
      </w:pPr>
    </w:p>
    <w:p w14:paraId="32F272DA" w14:textId="045CA004" w:rsidR="00E011E7" w:rsidRDefault="00624959">
      <w:pPr>
        <w:rPr>
          <w:rFonts w:ascii="Arial" w:hAnsi="Arial" w:cs="Arial"/>
          <w:sz w:val="18"/>
          <w:szCs w:val="20"/>
        </w:rPr>
      </w:pPr>
      <w:r w:rsidRPr="00264574">
        <w:rPr>
          <w:rFonts w:ascii="Arial" w:hAnsi="Arial" w:cs="Arial"/>
          <w:sz w:val="18"/>
          <w:szCs w:val="20"/>
        </w:rPr>
        <w:t xml:space="preserve"> </w:t>
      </w:r>
    </w:p>
    <w:p w14:paraId="4424D632" w14:textId="4B2BAD87" w:rsidR="00E011E7" w:rsidRDefault="00092871" w:rsidP="00E011E7">
      <w:pPr>
        <w:jc w:val="center"/>
        <w:rPr>
          <w:rFonts w:ascii="Arial" w:hAnsi="Arial" w:cs="Arial"/>
          <w:b/>
          <w:bCs/>
          <w:sz w:val="20"/>
          <w:szCs w:val="20"/>
        </w:rPr>
      </w:pPr>
      <w:r>
        <w:rPr>
          <w:rFonts w:ascii="Arial" w:hAnsi="Arial" w:cs="Arial"/>
          <w:b/>
          <w:bCs/>
          <w:sz w:val="20"/>
          <w:szCs w:val="20"/>
        </w:rPr>
        <w:t xml:space="preserve">RE-AIM </w:t>
      </w:r>
      <w:r w:rsidRPr="00A133E5">
        <w:rPr>
          <w:rFonts w:ascii="Arial" w:hAnsi="Arial" w:cs="Arial"/>
          <w:b/>
          <w:bCs/>
          <w:sz w:val="20"/>
          <w:szCs w:val="20"/>
        </w:rPr>
        <w:t>I</w:t>
      </w:r>
      <w:r>
        <w:rPr>
          <w:rFonts w:ascii="Arial" w:hAnsi="Arial" w:cs="Arial"/>
          <w:b/>
          <w:bCs/>
          <w:sz w:val="20"/>
          <w:szCs w:val="20"/>
        </w:rPr>
        <w:t xml:space="preserve">MPLEMENTATION/SUSTAINMENT MEASURES </w:t>
      </w:r>
    </w:p>
    <w:p w14:paraId="53F4EFD4" w14:textId="77777777" w:rsidR="00E011E7" w:rsidRDefault="00E011E7" w:rsidP="00E011E7">
      <w:pPr>
        <w:jc w:val="center"/>
        <w:rPr>
          <w:rFonts w:ascii="Arial" w:hAnsi="Arial" w:cs="Arial"/>
          <w:sz w:val="20"/>
          <w:szCs w:val="20"/>
        </w:rPr>
      </w:pPr>
    </w:p>
    <w:tbl>
      <w:tblPr>
        <w:tblStyle w:val="TableGrid"/>
        <w:tblW w:w="0" w:type="auto"/>
        <w:tblLook w:val="04A0" w:firstRow="1" w:lastRow="0" w:firstColumn="1" w:lastColumn="0" w:noHBand="0" w:noVBand="1"/>
      </w:tblPr>
      <w:tblGrid>
        <w:gridCol w:w="7465"/>
        <w:gridCol w:w="1885"/>
      </w:tblGrid>
      <w:tr w:rsidR="00E011E7" w:rsidRPr="00E011E7" w14:paraId="6767CEBB" w14:textId="6A6EB24A" w:rsidTr="006B1177">
        <w:tc>
          <w:tcPr>
            <w:tcW w:w="7465" w:type="dxa"/>
          </w:tcPr>
          <w:p w14:paraId="5C98A7BC" w14:textId="718B5668" w:rsidR="00E011E7" w:rsidRPr="00E011E7" w:rsidRDefault="00E011E7" w:rsidP="0066683A">
            <w:pPr>
              <w:jc w:val="center"/>
              <w:rPr>
                <w:rFonts w:ascii="Arial" w:hAnsi="Arial" w:cs="Arial"/>
                <w:sz w:val="20"/>
                <w:szCs w:val="20"/>
              </w:rPr>
            </w:pPr>
            <w:r w:rsidRPr="00E011E7">
              <w:rPr>
                <w:rFonts w:ascii="Arial" w:hAnsi="Arial" w:cs="Arial"/>
                <w:sz w:val="20"/>
                <w:szCs w:val="20"/>
              </w:rPr>
              <w:t>Dimension</w:t>
            </w:r>
          </w:p>
        </w:tc>
        <w:tc>
          <w:tcPr>
            <w:tcW w:w="1885" w:type="dxa"/>
          </w:tcPr>
          <w:p w14:paraId="33BAA01E" w14:textId="502DCCFA" w:rsidR="00E011E7" w:rsidRPr="00E011E7" w:rsidRDefault="00E011E7" w:rsidP="0066683A">
            <w:pPr>
              <w:jc w:val="center"/>
              <w:rPr>
                <w:rFonts w:ascii="Arial" w:hAnsi="Arial" w:cs="Arial"/>
                <w:sz w:val="20"/>
                <w:szCs w:val="20"/>
              </w:rPr>
            </w:pPr>
            <w:r w:rsidRPr="00E011E7">
              <w:rPr>
                <w:rFonts w:ascii="Arial" w:hAnsi="Arial" w:cs="Arial"/>
                <w:sz w:val="20"/>
                <w:szCs w:val="20"/>
              </w:rPr>
              <w:t>Level</w:t>
            </w:r>
          </w:p>
        </w:tc>
      </w:tr>
      <w:tr w:rsidR="00E011E7" w:rsidRPr="00E011E7" w14:paraId="12C7DB2B" w14:textId="199D7392" w:rsidTr="006B1177">
        <w:tc>
          <w:tcPr>
            <w:tcW w:w="7465" w:type="dxa"/>
          </w:tcPr>
          <w:p w14:paraId="1472CA4E" w14:textId="6667C5BC" w:rsidR="00E011E7" w:rsidRPr="00E011E7" w:rsidRDefault="00E011E7" w:rsidP="006B1177">
            <w:pPr>
              <w:rPr>
                <w:rFonts w:ascii="Arial" w:hAnsi="Arial" w:cs="Arial"/>
                <w:sz w:val="20"/>
                <w:szCs w:val="20"/>
              </w:rPr>
            </w:pPr>
            <w:r w:rsidRPr="00E011E7">
              <w:rPr>
                <w:rFonts w:ascii="Arial" w:hAnsi="Arial" w:cs="Arial"/>
                <w:sz w:val="20"/>
                <w:szCs w:val="20"/>
              </w:rPr>
              <w:t xml:space="preserve">Reach </w:t>
            </w:r>
            <w:r w:rsidR="006B1177">
              <w:rPr>
                <w:rFonts w:ascii="Arial" w:hAnsi="Arial" w:cs="Arial"/>
                <w:sz w:val="20"/>
                <w:szCs w:val="20"/>
              </w:rPr>
              <w:t xml:space="preserve">- </w:t>
            </w:r>
            <w:r w:rsidR="006B1177" w:rsidRPr="006B1177">
              <w:rPr>
                <w:rFonts w:ascii="Arial" w:hAnsi="Arial" w:cs="Arial"/>
                <w:sz w:val="20"/>
                <w:szCs w:val="20"/>
              </w:rPr>
              <w:t xml:space="preserve">Absolute number, proportion, and representativeness of individuals who are willing to participate in a given initiative </w:t>
            </w:r>
            <w:r w:rsidR="006B1177">
              <w:rPr>
                <w:rFonts w:ascii="Arial" w:hAnsi="Arial" w:cs="Arial"/>
                <w:sz w:val="20"/>
                <w:szCs w:val="20"/>
              </w:rPr>
              <w:t>(e.g., consumers who receive the intervention)</w:t>
            </w:r>
          </w:p>
        </w:tc>
        <w:tc>
          <w:tcPr>
            <w:tcW w:w="1885" w:type="dxa"/>
          </w:tcPr>
          <w:p w14:paraId="48676541" w14:textId="3E2627E6" w:rsidR="00E011E7" w:rsidRPr="00E011E7" w:rsidRDefault="00E011E7" w:rsidP="0066683A">
            <w:pPr>
              <w:jc w:val="center"/>
              <w:rPr>
                <w:rFonts w:ascii="Arial" w:hAnsi="Arial" w:cs="Arial"/>
                <w:sz w:val="20"/>
                <w:szCs w:val="20"/>
              </w:rPr>
            </w:pPr>
            <w:r w:rsidRPr="00E011E7">
              <w:rPr>
                <w:rFonts w:ascii="Arial" w:hAnsi="Arial" w:cs="Arial"/>
                <w:sz w:val="20"/>
                <w:szCs w:val="20"/>
              </w:rPr>
              <w:t>Individual</w:t>
            </w:r>
          </w:p>
        </w:tc>
      </w:tr>
      <w:tr w:rsidR="00E011E7" w:rsidRPr="00E011E7" w14:paraId="591341BF" w14:textId="4A3DDF8A" w:rsidTr="006B1177">
        <w:tc>
          <w:tcPr>
            <w:tcW w:w="7465" w:type="dxa"/>
          </w:tcPr>
          <w:p w14:paraId="3D03E274" w14:textId="4AE5F9DF" w:rsidR="00E011E7" w:rsidRPr="00E011E7" w:rsidRDefault="00E011E7" w:rsidP="006B1177">
            <w:pPr>
              <w:rPr>
                <w:rFonts w:ascii="Arial" w:hAnsi="Arial" w:cs="Arial"/>
                <w:sz w:val="20"/>
                <w:szCs w:val="20"/>
              </w:rPr>
            </w:pPr>
            <w:r w:rsidRPr="00E011E7">
              <w:rPr>
                <w:rFonts w:ascii="Arial" w:hAnsi="Arial" w:cs="Arial"/>
                <w:sz w:val="20"/>
                <w:szCs w:val="20"/>
              </w:rPr>
              <w:t>Eff</w:t>
            </w:r>
            <w:r w:rsidR="006B1177">
              <w:rPr>
                <w:rFonts w:ascii="Arial" w:hAnsi="Arial" w:cs="Arial"/>
                <w:sz w:val="20"/>
                <w:szCs w:val="20"/>
              </w:rPr>
              <w:t xml:space="preserve">ectiveness - </w:t>
            </w:r>
            <w:r w:rsidR="006B1177" w:rsidRPr="006B1177">
              <w:rPr>
                <w:rFonts w:ascii="Arial" w:hAnsi="Arial" w:cs="Arial"/>
                <w:sz w:val="20"/>
                <w:szCs w:val="20"/>
              </w:rPr>
              <w:t xml:space="preserve">The impact of an intervention on outcomes, including potential negative effects, quality of life, and economic outcomes </w:t>
            </w:r>
            <w:r w:rsidR="00C6665D">
              <w:rPr>
                <w:rFonts w:ascii="Arial" w:hAnsi="Arial" w:cs="Arial"/>
                <w:sz w:val="20"/>
                <w:szCs w:val="20"/>
              </w:rPr>
              <w:t>(e.g., on consumers)</w:t>
            </w:r>
          </w:p>
        </w:tc>
        <w:tc>
          <w:tcPr>
            <w:tcW w:w="1885" w:type="dxa"/>
          </w:tcPr>
          <w:p w14:paraId="42B57F6F" w14:textId="4C57C175" w:rsidR="00E011E7" w:rsidRPr="00E011E7" w:rsidRDefault="00E011E7" w:rsidP="0066683A">
            <w:pPr>
              <w:jc w:val="center"/>
              <w:rPr>
                <w:rFonts w:ascii="Arial" w:hAnsi="Arial" w:cs="Arial"/>
                <w:sz w:val="20"/>
                <w:szCs w:val="20"/>
              </w:rPr>
            </w:pPr>
            <w:r w:rsidRPr="00E011E7">
              <w:rPr>
                <w:rFonts w:ascii="Arial" w:hAnsi="Arial" w:cs="Arial"/>
                <w:sz w:val="20"/>
                <w:szCs w:val="20"/>
              </w:rPr>
              <w:t>Individual</w:t>
            </w:r>
          </w:p>
        </w:tc>
      </w:tr>
      <w:tr w:rsidR="00E011E7" w:rsidRPr="00E011E7" w14:paraId="7416B40D" w14:textId="123BF9AD" w:rsidTr="006B1177">
        <w:tc>
          <w:tcPr>
            <w:tcW w:w="7465" w:type="dxa"/>
          </w:tcPr>
          <w:p w14:paraId="572651A3" w14:textId="1021BD5D" w:rsidR="00E011E7" w:rsidRPr="00E011E7" w:rsidRDefault="00E011E7" w:rsidP="006B1177">
            <w:pPr>
              <w:rPr>
                <w:rFonts w:ascii="Arial" w:hAnsi="Arial" w:cs="Arial"/>
                <w:sz w:val="20"/>
                <w:szCs w:val="20"/>
              </w:rPr>
            </w:pPr>
            <w:r w:rsidRPr="00E011E7">
              <w:rPr>
                <w:rFonts w:ascii="Arial" w:hAnsi="Arial" w:cs="Arial"/>
                <w:sz w:val="20"/>
                <w:szCs w:val="20"/>
              </w:rPr>
              <w:t xml:space="preserve">Adoption </w:t>
            </w:r>
            <w:r w:rsidR="006B1177">
              <w:rPr>
                <w:rFonts w:ascii="Arial" w:hAnsi="Arial" w:cs="Arial"/>
                <w:sz w:val="20"/>
                <w:szCs w:val="20"/>
              </w:rPr>
              <w:t xml:space="preserve">- </w:t>
            </w:r>
            <w:r w:rsidR="006B1177" w:rsidRPr="006B1177">
              <w:rPr>
                <w:rFonts w:ascii="Arial" w:hAnsi="Arial" w:cs="Arial"/>
                <w:sz w:val="20"/>
                <w:szCs w:val="20"/>
              </w:rPr>
              <w:t xml:space="preserve">the absolute number, proportion, and representativeness of settings an </w:t>
            </w:r>
            <w:proofErr w:type="gramStart"/>
            <w:r w:rsidR="006B1177" w:rsidRPr="006B1177">
              <w:rPr>
                <w:rFonts w:ascii="Arial" w:hAnsi="Arial" w:cs="Arial"/>
                <w:sz w:val="20"/>
                <w:szCs w:val="20"/>
              </w:rPr>
              <w:t>intervention agents</w:t>
            </w:r>
            <w:proofErr w:type="gramEnd"/>
            <w:r w:rsidR="006B1177" w:rsidRPr="006B1177">
              <w:rPr>
                <w:rFonts w:ascii="Arial" w:hAnsi="Arial" w:cs="Arial"/>
                <w:sz w:val="20"/>
                <w:szCs w:val="20"/>
              </w:rPr>
              <w:t xml:space="preserve"> who are willing to initiate a program </w:t>
            </w:r>
            <w:r w:rsidRPr="00E011E7">
              <w:rPr>
                <w:rFonts w:ascii="Arial" w:hAnsi="Arial" w:cs="Arial"/>
                <w:sz w:val="20"/>
                <w:szCs w:val="20"/>
              </w:rPr>
              <w:t>(</w:t>
            </w:r>
            <w:r w:rsidR="00C6665D">
              <w:rPr>
                <w:rFonts w:ascii="Arial" w:hAnsi="Arial" w:cs="Arial"/>
                <w:sz w:val="20"/>
                <w:szCs w:val="20"/>
              </w:rPr>
              <w:t>target audience/providers</w:t>
            </w:r>
            <w:r w:rsidR="006B1177">
              <w:rPr>
                <w:rFonts w:ascii="Arial" w:hAnsi="Arial" w:cs="Arial"/>
                <w:sz w:val="20"/>
                <w:szCs w:val="20"/>
              </w:rPr>
              <w:t xml:space="preserve"> in an organization who</w:t>
            </w:r>
            <w:r w:rsidRPr="00E011E7">
              <w:rPr>
                <w:rFonts w:ascii="Arial" w:hAnsi="Arial" w:cs="Arial"/>
                <w:sz w:val="20"/>
                <w:szCs w:val="20"/>
              </w:rPr>
              <w:t xml:space="preserve"> adopt th</w:t>
            </w:r>
            <w:r w:rsidR="006B1177">
              <w:rPr>
                <w:rFonts w:ascii="Arial" w:hAnsi="Arial" w:cs="Arial"/>
                <w:sz w:val="20"/>
                <w:szCs w:val="20"/>
              </w:rPr>
              <w:t>e</w:t>
            </w:r>
            <w:r w:rsidRPr="00E011E7">
              <w:rPr>
                <w:rFonts w:ascii="Arial" w:hAnsi="Arial" w:cs="Arial"/>
                <w:sz w:val="20"/>
                <w:szCs w:val="20"/>
              </w:rPr>
              <w:t xml:space="preserve"> intervention)</w:t>
            </w:r>
          </w:p>
        </w:tc>
        <w:tc>
          <w:tcPr>
            <w:tcW w:w="1885" w:type="dxa"/>
          </w:tcPr>
          <w:p w14:paraId="21E6268F" w14:textId="4CFD26F4" w:rsidR="00E011E7" w:rsidRPr="00E011E7" w:rsidRDefault="00E011E7" w:rsidP="0066683A">
            <w:pPr>
              <w:jc w:val="center"/>
              <w:rPr>
                <w:rFonts w:ascii="Arial" w:hAnsi="Arial" w:cs="Arial"/>
                <w:sz w:val="20"/>
                <w:szCs w:val="20"/>
              </w:rPr>
            </w:pPr>
            <w:r w:rsidRPr="00E011E7">
              <w:rPr>
                <w:rFonts w:ascii="Arial" w:hAnsi="Arial" w:cs="Arial"/>
                <w:sz w:val="20"/>
                <w:szCs w:val="20"/>
              </w:rPr>
              <w:t>Organization</w:t>
            </w:r>
          </w:p>
        </w:tc>
      </w:tr>
      <w:tr w:rsidR="00E011E7" w:rsidRPr="00E011E7" w14:paraId="3E9BC3E9" w14:textId="2E4D8CDC" w:rsidTr="006B1177">
        <w:tc>
          <w:tcPr>
            <w:tcW w:w="7465" w:type="dxa"/>
          </w:tcPr>
          <w:p w14:paraId="66D96F9D" w14:textId="5940C4E3" w:rsidR="00E011E7" w:rsidRPr="00E011E7" w:rsidRDefault="00E011E7" w:rsidP="006B1177">
            <w:pPr>
              <w:rPr>
                <w:rFonts w:ascii="Arial" w:hAnsi="Arial" w:cs="Arial"/>
                <w:sz w:val="20"/>
                <w:szCs w:val="20"/>
              </w:rPr>
            </w:pPr>
            <w:r w:rsidRPr="00E011E7">
              <w:rPr>
                <w:rFonts w:ascii="Arial" w:hAnsi="Arial" w:cs="Arial"/>
                <w:sz w:val="20"/>
                <w:szCs w:val="20"/>
              </w:rPr>
              <w:t xml:space="preserve">Implementation </w:t>
            </w:r>
            <w:r w:rsidR="006B1177">
              <w:rPr>
                <w:rFonts w:ascii="Arial" w:hAnsi="Arial" w:cs="Arial"/>
                <w:sz w:val="20"/>
                <w:szCs w:val="20"/>
              </w:rPr>
              <w:t xml:space="preserve">- </w:t>
            </w:r>
            <w:r w:rsidR="006B1177" w:rsidRPr="006B1177">
              <w:rPr>
                <w:rFonts w:ascii="Arial" w:hAnsi="Arial" w:cs="Arial"/>
                <w:sz w:val="20"/>
                <w:szCs w:val="20"/>
              </w:rPr>
              <w:t xml:space="preserve">Refers to the intervention agents Fidelity to the various elements of an interventions protocol. This includes consistency of delivery as intended, </w:t>
            </w:r>
            <w:r w:rsidR="006B1177" w:rsidRPr="006B1177">
              <w:rPr>
                <w:rFonts w:ascii="Arial" w:hAnsi="Arial" w:cs="Arial"/>
                <w:sz w:val="20"/>
                <w:szCs w:val="20"/>
              </w:rPr>
              <w:lastRenderedPageBreak/>
              <w:t xml:space="preserve">adaptations made, and the time and cost of the intervention </w:t>
            </w:r>
            <w:r w:rsidRPr="00E011E7">
              <w:rPr>
                <w:rFonts w:ascii="Arial" w:hAnsi="Arial" w:cs="Arial"/>
                <w:sz w:val="20"/>
                <w:szCs w:val="20"/>
              </w:rPr>
              <w:t>(extent to which the intervention is implemented as intended in the real world)</w:t>
            </w:r>
          </w:p>
        </w:tc>
        <w:tc>
          <w:tcPr>
            <w:tcW w:w="1885" w:type="dxa"/>
          </w:tcPr>
          <w:p w14:paraId="70219B7A" w14:textId="5DCC0857" w:rsidR="00E011E7" w:rsidRPr="00E011E7" w:rsidRDefault="00E011E7" w:rsidP="0066683A">
            <w:pPr>
              <w:jc w:val="center"/>
              <w:rPr>
                <w:rFonts w:ascii="Arial" w:hAnsi="Arial" w:cs="Arial"/>
                <w:sz w:val="20"/>
                <w:szCs w:val="20"/>
              </w:rPr>
            </w:pPr>
            <w:r w:rsidRPr="00E011E7">
              <w:rPr>
                <w:rFonts w:ascii="Arial" w:hAnsi="Arial" w:cs="Arial"/>
                <w:sz w:val="20"/>
                <w:szCs w:val="20"/>
              </w:rPr>
              <w:lastRenderedPageBreak/>
              <w:t>Organization</w:t>
            </w:r>
          </w:p>
        </w:tc>
      </w:tr>
      <w:tr w:rsidR="00E011E7" w:rsidRPr="00E011E7" w14:paraId="59483168" w14:textId="0D9846AE" w:rsidTr="006B1177">
        <w:tc>
          <w:tcPr>
            <w:tcW w:w="7465" w:type="dxa"/>
          </w:tcPr>
          <w:p w14:paraId="3729CA71" w14:textId="121C6AB8" w:rsidR="00E011E7" w:rsidRPr="00E011E7" w:rsidRDefault="00E011E7" w:rsidP="006B1177">
            <w:pPr>
              <w:rPr>
                <w:rFonts w:ascii="Arial" w:hAnsi="Arial" w:cs="Arial"/>
                <w:sz w:val="20"/>
                <w:szCs w:val="20"/>
              </w:rPr>
            </w:pPr>
            <w:r w:rsidRPr="00E011E7">
              <w:rPr>
                <w:rFonts w:ascii="Arial" w:hAnsi="Arial" w:cs="Arial"/>
                <w:sz w:val="20"/>
                <w:szCs w:val="20"/>
              </w:rPr>
              <w:t xml:space="preserve">Maintenance </w:t>
            </w:r>
            <w:r w:rsidR="006B1177">
              <w:rPr>
                <w:rFonts w:ascii="Arial" w:hAnsi="Arial" w:cs="Arial"/>
                <w:sz w:val="20"/>
                <w:szCs w:val="20"/>
              </w:rPr>
              <w:t xml:space="preserve">- </w:t>
            </w:r>
            <w:r w:rsidR="006B1177" w:rsidRPr="006B1177">
              <w:rPr>
                <w:rFonts w:ascii="Arial" w:hAnsi="Arial" w:cs="Arial"/>
                <w:sz w:val="20"/>
                <w:szCs w:val="20"/>
              </w:rPr>
              <w:t xml:space="preserve">the extent to which a program or policy it comes institutionalized or part of the routine organizational practices and policies. At the individual level, it is defined as the long term effects of a program on outcomes six or more months after the most recent intervention contact </w:t>
            </w:r>
            <w:r w:rsidRPr="00E011E7">
              <w:rPr>
                <w:rFonts w:ascii="Arial" w:hAnsi="Arial" w:cs="Arial"/>
                <w:sz w:val="20"/>
                <w:szCs w:val="20"/>
              </w:rPr>
              <w:t>(extent to which a program is sustained over time)</w:t>
            </w:r>
          </w:p>
        </w:tc>
        <w:tc>
          <w:tcPr>
            <w:tcW w:w="1885" w:type="dxa"/>
          </w:tcPr>
          <w:p w14:paraId="25DC2DA5" w14:textId="0EAAEDBC" w:rsidR="00E011E7" w:rsidRPr="00E011E7" w:rsidRDefault="00E011E7" w:rsidP="0066683A">
            <w:pPr>
              <w:jc w:val="center"/>
              <w:rPr>
                <w:rFonts w:ascii="Arial" w:hAnsi="Arial" w:cs="Arial"/>
                <w:sz w:val="20"/>
                <w:szCs w:val="20"/>
              </w:rPr>
            </w:pPr>
            <w:r w:rsidRPr="00E011E7">
              <w:rPr>
                <w:rFonts w:ascii="Arial" w:hAnsi="Arial" w:cs="Arial"/>
                <w:sz w:val="20"/>
                <w:szCs w:val="20"/>
              </w:rPr>
              <w:t>Individual and organization</w:t>
            </w:r>
          </w:p>
        </w:tc>
      </w:tr>
    </w:tbl>
    <w:p w14:paraId="3C2B5DE7" w14:textId="4D13380F" w:rsidR="006B1177" w:rsidRPr="006B1177" w:rsidRDefault="006B1177" w:rsidP="006B1177">
      <w:pPr>
        <w:rPr>
          <w:rFonts w:ascii="Arial" w:hAnsi="Arial" w:cs="Arial"/>
          <w:sz w:val="18"/>
          <w:szCs w:val="18"/>
        </w:rPr>
      </w:pPr>
      <w:r w:rsidRPr="006B1177">
        <w:rPr>
          <w:rFonts w:ascii="Arial" w:hAnsi="Arial" w:cs="Arial"/>
          <w:sz w:val="18"/>
          <w:szCs w:val="18"/>
        </w:rPr>
        <w:t xml:space="preserve">Adapted from </w:t>
      </w:r>
      <w:proofErr w:type="spellStart"/>
      <w:r w:rsidRPr="006B1177">
        <w:rPr>
          <w:rFonts w:ascii="Arial" w:hAnsi="Arial" w:cs="Arial"/>
          <w:sz w:val="18"/>
          <w:szCs w:val="18"/>
        </w:rPr>
        <w:t>Gaglio</w:t>
      </w:r>
      <w:proofErr w:type="spellEnd"/>
      <w:r w:rsidRPr="006B1177">
        <w:rPr>
          <w:rFonts w:ascii="Arial" w:hAnsi="Arial" w:cs="Arial"/>
          <w:sz w:val="18"/>
          <w:szCs w:val="18"/>
        </w:rPr>
        <w:t xml:space="preserve">, B., &amp; Glasgow, R. E. (2018). Evaluation approaches for dissemination and implementation research. In R. C. Brownson, G. A. Colditz, &amp; E. K. Proctor (Eds.) </w:t>
      </w:r>
      <w:r w:rsidRPr="006B1177">
        <w:rPr>
          <w:rFonts w:ascii="Arial" w:hAnsi="Arial" w:cs="Arial"/>
          <w:i/>
          <w:iCs/>
          <w:sz w:val="18"/>
          <w:szCs w:val="18"/>
        </w:rPr>
        <w:t>Dissemination and implementation research in health: Translating science to practice</w:t>
      </w:r>
      <w:r w:rsidRPr="006B1177">
        <w:rPr>
          <w:rFonts w:ascii="Arial" w:hAnsi="Arial" w:cs="Arial"/>
          <w:sz w:val="18"/>
          <w:szCs w:val="18"/>
        </w:rPr>
        <w:t xml:space="preserve"> (2</w:t>
      </w:r>
      <w:r w:rsidRPr="006B1177">
        <w:rPr>
          <w:rFonts w:ascii="Arial" w:hAnsi="Arial" w:cs="Arial"/>
          <w:sz w:val="18"/>
          <w:szCs w:val="18"/>
          <w:vertAlign w:val="superscript"/>
        </w:rPr>
        <w:t>nd</w:t>
      </w:r>
      <w:r w:rsidRPr="006B1177">
        <w:rPr>
          <w:rFonts w:ascii="Arial" w:hAnsi="Arial" w:cs="Arial"/>
          <w:sz w:val="18"/>
          <w:szCs w:val="18"/>
        </w:rPr>
        <w:t xml:space="preserve"> ed.). New York: Oxford University Press. </w:t>
      </w:r>
    </w:p>
    <w:p w14:paraId="2826ADEC" w14:textId="77777777" w:rsidR="006B1177" w:rsidRDefault="006B1177" w:rsidP="00E011E7">
      <w:pPr>
        <w:jc w:val="center"/>
        <w:rPr>
          <w:rFonts w:ascii="Arial" w:hAnsi="Arial" w:cs="Arial"/>
          <w:sz w:val="20"/>
          <w:szCs w:val="20"/>
        </w:rPr>
      </w:pPr>
    </w:p>
    <w:p w14:paraId="4918DDE5" w14:textId="77777777" w:rsidR="006B1177" w:rsidRDefault="006B1177" w:rsidP="00E011E7">
      <w:pPr>
        <w:jc w:val="center"/>
        <w:rPr>
          <w:rFonts w:ascii="Arial" w:hAnsi="Arial" w:cs="Arial"/>
          <w:sz w:val="20"/>
          <w:szCs w:val="20"/>
        </w:rPr>
      </w:pPr>
    </w:p>
    <w:p w14:paraId="54AD6843" w14:textId="23960D75" w:rsidR="00753B23" w:rsidRDefault="00753B23" w:rsidP="00E011E7">
      <w:pPr>
        <w:jc w:val="center"/>
        <w:rPr>
          <w:rFonts w:ascii="Arial" w:hAnsi="Arial" w:cs="Arial"/>
          <w:sz w:val="20"/>
          <w:szCs w:val="20"/>
        </w:rPr>
      </w:pPr>
    </w:p>
    <w:p w14:paraId="06E61D49" w14:textId="3D37F615" w:rsidR="006F5201" w:rsidRPr="004A2D5F" w:rsidRDefault="00753B23" w:rsidP="006F5201">
      <w:pPr>
        <w:jc w:val="center"/>
        <w:rPr>
          <w:rFonts w:ascii="Arial" w:hAnsi="Arial" w:cs="Arial"/>
          <w:b/>
          <w:bCs/>
        </w:rPr>
      </w:pPr>
      <w:r w:rsidRPr="00B95B5A">
        <w:rPr>
          <w:rFonts w:ascii="Arial" w:hAnsi="Arial" w:cs="Arial"/>
          <w:b/>
          <w:szCs w:val="20"/>
        </w:rPr>
        <w:t>FORM #2</w:t>
      </w:r>
      <w:r w:rsidR="00B95B5A" w:rsidRPr="00B95B5A">
        <w:rPr>
          <w:rFonts w:ascii="Arial" w:hAnsi="Arial" w:cs="Arial"/>
          <w:b/>
          <w:szCs w:val="20"/>
        </w:rPr>
        <w:t xml:space="preserve"> - </w:t>
      </w:r>
      <w:r w:rsidR="006F5201">
        <w:rPr>
          <w:rFonts w:ascii="Arial" w:hAnsi="Arial" w:cs="Arial"/>
          <w:b/>
          <w:bCs/>
        </w:rPr>
        <w:t xml:space="preserve">Implementation </w:t>
      </w:r>
      <w:r w:rsidR="006F5201" w:rsidRPr="004A2D5F">
        <w:rPr>
          <w:rFonts w:ascii="Arial" w:hAnsi="Arial" w:cs="Arial"/>
          <w:b/>
          <w:bCs/>
        </w:rPr>
        <w:t>Phase</w:t>
      </w:r>
    </w:p>
    <w:p w14:paraId="44FE334A" w14:textId="25EF458C" w:rsidR="006F5201" w:rsidRDefault="006F5201" w:rsidP="006F5201">
      <w:pPr>
        <w:jc w:val="center"/>
        <w:rPr>
          <w:rFonts w:ascii="Arial" w:hAnsi="Arial" w:cs="Arial"/>
          <w:b/>
          <w:bCs/>
          <w:sz w:val="20"/>
          <w:szCs w:val="20"/>
        </w:rPr>
      </w:pPr>
      <w:r w:rsidRPr="00A133E5">
        <w:rPr>
          <w:rFonts w:ascii="Arial" w:hAnsi="Arial" w:cs="Arial"/>
          <w:b/>
          <w:bCs/>
          <w:sz w:val="20"/>
          <w:szCs w:val="20"/>
        </w:rPr>
        <w:t>D&amp;I PROJECT TEMPLATE (for Intensive TA Projects)</w:t>
      </w:r>
    </w:p>
    <w:p w14:paraId="03BB5E93" w14:textId="29B912B0" w:rsidR="006F5201" w:rsidRPr="00092871" w:rsidRDefault="00092871" w:rsidP="00092871">
      <w:pPr>
        <w:ind w:left="-360" w:right="-540"/>
        <w:rPr>
          <w:rFonts w:ascii="Arial" w:hAnsi="Arial" w:cs="Arial"/>
          <w:bCs/>
          <w:sz w:val="20"/>
          <w:szCs w:val="20"/>
        </w:rPr>
      </w:pPr>
      <w:r w:rsidRPr="00092871">
        <w:rPr>
          <w:rFonts w:ascii="Arial" w:hAnsi="Arial" w:cs="Arial"/>
          <w:bCs/>
          <w:sz w:val="20"/>
          <w:szCs w:val="20"/>
        </w:rPr>
        <w:t xml:space="preserve">Information from the exploration/preparatory phase will be auto-filled into the previously completed sections. The user can update based on what is occurring during the implementation phase. </w:t>
      </w:r>
      <w:r>
        <w:rPr>
          <w:rFonts w:ascii="Arial" w:hAnsi="Arial" w:cs="Arial"/>
          <w:bCs/>
          <w:sz w:val="20"/>
          <w:szCs w:val="20"/>
        </w:rPr>
        <w:t>N</w:t>
      </w:r>
      <w:r w:rsidRPr="00092871">
        <w:rPr>
          <w:rFonts w:ascii="Arial" w:hAnsi="Arial" w:cs="Arial"/>
          <w:bCs/>
          <w:sz w:val="20"/>
          <w:szCs w:val="20"/>
        </w:rPr>
        <w:t xml:space="preserve">ew </w:t>
      </w:r>
      <w:r>
        <w:rPr>
          <w:rFonts w:ascii="Arial" w:hAnsi="Arial" w:cs="Arial"/>
          <w:bCs/>
          <w:sz w:val="20"/>
          <w:szCs w:val="20"/>
        </w:rPr>
        <w:t xml:space="preserve">content </w:t>
      </w:r>
      <w:r w:rsidRPr="00092871">
        <w:rPr>
          <w:rFonts w:ascii="Arial" w:hAnsi="Arial" w:cs="Arial"/>
          <w:bCs/>
          <w:sz w:val="20"/>
          <w:szCs w:val="20"/>
        </w:rPr>
        <w:t xml:space="preserve">is highlighted in </w:t>
      </w:r>
      <w:r w:rsidRPr="00092871">
        <w:rPr>
          <w:rFonts w:ascii="Arial" w:hAnsi="Arial" w:cs="Arial"/>
          <w:bCs/>
          <w:sz w:val="20"/>
          <w:szCs w:val="20"/>
          <w:highlight w:val="yellow"/>
        </w:rPr>
        <w:t>yellow</w:t>
      </w:r>
      <w:r w:rsidR="006E4D9F">
        <w:rPr>
          <w:rFonts w:ascii="Arial" w:hAnsi="Arial" w:cs="Arial"/>
          <w:bCs/>
          <w:sz w:val="20"/>
          <w:szCs w:val="20"/>
          <w:highlight w:val="yellow"/>
        </w:rPr>
        <w:t>.</w:t>
      </w:r>
    </w:p>
    <w:tbl>
      <w:tblPr>
        <w:tblStyle w:val="TableGrid"/>
        <w:tblW w:w="10890" w:type="dxa"/>
        <w:tblInd w:w="-815" w:type="dxa"/>
        <w:tblLook w:val="04A0" w:firstRow="1" w:lastRow="0" w:firstColumn="1" w:lastColumn="0" w:noHBand="0" w:noVBand="1"/>
      </w:tblPr>
      <w:tblGrid>
        <w:gridCol w:w="540"/>
        <w:gridCol w:w="1710"/>
        <w:gridCol w:w="3240"/>
        <w:gridCol w:w="450"/>
        <w:gridCol w:w="1800"/>
        <w:gridCol w:w="619"/>
        <w:gridCol w:w="1001"/>
        <w:gridCol w:w="1530"/>
      </w:tblGrid>
      <w:tr w:rsidR="006F5201" w:rsidRPr="00A133E5" w14:paraId="6C184EE0" w14:textId="77777777" w:rsidTr="0066683A">
        <w:tc>
          <w:tcPr>
            <w:tcW w:w="540" w:type="dxa"/>
          </w:tcPr>
          <w:p w14:paraId="67027971" w14:textId="77777777" w:rsidR="006F5201" w:rsidRPr="00A133E5" w:rsidRDefault="006F5201" w:rsidP="0066683A">
            <w:pPr>
              <w:jc w:val="center"/>
              <w:rPr>
                <w:rFonts w:ascii="Arial" w:hAnsi="Arial" w:cs="Arial"/>
                <w:b/>
                <w:bCs/>
                <w:sz w:val="20"/>
                <w:szCs w:val="20"/>
              </w:rPr>
            </w:pPr>
          </w:p>
        </w:tc>
        <w:tc>
          <w:tcPr>
            <w:tcW w:w="10350" w:type="dxa"/>
            <w:gridSpan w:val="7"/>
          </w:tcPr>
          <w:p w14:paraId="31EC9297" w14:textId="77777777" w:rsidR="0066683A" w:rsidRPr="00B1286B" w:rsidRDefault="0066683A" w:rsidP="0066683A">
            <w:pPr>
              <w:tabs>
                <w:tab w:val="left" w:pos="4878"/>
              </w:tabs>
              <w:rPr>
                <w:rFonts w:ascii="Arial" w:hAnsi="Arial" w:cs="Arial"/>
                <w:sz w:val="20"/>
                <w:szCs w:val="20"/>
              </w:rPr>
            </w:pPr>
            <w:r>
              <w:rPr>
                <w:rFonts w:ascii="Arial" w:hAnsi="Arial" w:cs="Arial"/>
                <w:b/>
                <w:sz w:val="20"/>
                <w:szCs w:val="20"/>
              </w:rPr>
              <w:t xml:space="preserve">Center:   </w:t>
            </w:r>
            <w:r>
              <w:rPr>
                <w:rFonts w:ascii="Arial" w:hAnsi="Arial" w:cs="Arial"/>
                <w:sz w:val="20"/>
                <w:szCs w:val="20"/>
              </w:rPr>
              <w:t>(example)</w:t>
            </w:r>
            <w:r>
              <w:rPr>
                <w:rFonts w:ascii="Arial" w:hAnsi="Arial" w:cs="Arial"/>
                <w:b/>
                <w:sz w:val="20"/>
                <w:szCs w:val="20"/>
              </w:rPr>
              <w:tab/>
              <w:t xml:space="preserve">Person Completing Form: </w:t>
            </w:r>
            <w:r>
              <w:rPr>
                <w:rFonts w:ascii="Arial" w:hAnsi="Arial" w:cs="Arial"/>
                <w:sz w:val="20"/>
                <w:szCs w:val="20"/>
              </w:rPr>
              <w:t>Heather Gotham</w:t>
            </w:r>
          </w:p>
          <w:p w14:paraId="6182A59C" w14:textId="796B47F8" w:rsidR="006F5201" w:rsidRPr="00A133E5" w:rsidRDefault="0066683A" w:rsidP="0066683A">
            <w:pPr>
              <w:tabs>
                <w:tab w:val="left" w:pos="4867"/>
              </w:tabs>
              <w:rPr>
                <w:rFonts w:ascii="Arial" w:hAnsi="Arial" w:cs="Arial"/>
                <w:b/>
                <w:sz w:val="20"/>
                <w:szCs w:val="20"/>
              </w:rPr>
            </w:pPr>
            <w:r w:rsidRPr="00A133E5">
              <w:rPr>
                <w:rFonts w:ascii="Arial" w:hAnsi="Arial" w:cs="Arial"/>
                <w:b/>
                <w:sz w:val="20"/>
                <w:szCs w:val="20"/>
              </w:rPr>
              <w:t>Dates of Project:</w:t>
            </w:r>
            <w:r>
              <w:rPr>
                <w:rFonts w:ascii="Arial" w:hAnsi="Arial" w:cs="Arial"/>
                <w:b/>
                <w:sz w:val="20"/>
                <w:szCs w:val="20"/>
              </w:rPr>
              <w:t xml:space="preserve">  </w:t>
            </w:r>
            <w:r>
              <w:rPr>
                <w:rFonts w:ascii="Arial" w:hAnsi="Arial" w:cs="Arial"/>
                <w:sz w:val="20"/>
                <w:szCs w:val="20"/>
              </w:rPr>
              <w:t>Jan 2019-</w:t>
            </w:r>
            <w:r w:rsidR="00471E34">
              <w:rPr>
                <w:rFonts w:ascii="Arial" w:hAnsi="Arial" w:cs="Arial"/>
                <w:sz w:val="20"/>
                <w:szCs w:val="20"/>
              </w:rPr>
              <w:t>Sept</w:t>
            </w:r>
            <w:r>
              <w:rPr>
                <w:rFonts w:ascii="Arial" w:hAnsi="Arial" w:cs="Arial"/>
                <w:sz w:val="20"/>
                <w:szCs w:val="20"/>
              </w:rPr>
              <w:t xml:space="preserve"> 2019</w:t>
            </w:r>
          </w:p>
        </w:tc>
      </w:tr>
      <w:tr w:rsidR="006F5201" w:rsidRPr="00A133E5" w14:paraId="6A570CAE" w14:textId="77777777" w:rsidTr="006E4D9F">
        <w:trPr>
          <w:trHeight w:val="584"/>
        </w:trPr>
        <w:tc>
          <w:tcPr>
            <w:tcW w:w="540" w:type="dxa"/>
          </w:tcPr>
          <w:p w14:paraId="7B96D537" w14:textId="77777777" w:rsidR="006F5201" w:rsidRPr="00A133E5" w:rsidRDefault="006F5201" w:rsidP="0066683A">
            <w:pPr>
              <w:jc w:val="center"/>
              <w:rPr>
                <w:rFonts w:ascii="Arial" w:hAnsi="Arial" w:cs="Arial"/>
                <w:b/>
                <w:bCs/>
                <w:sz w:val="20"/>
                <w:szCs w:val="20"/>
              </w:rPr>
            </w:pPr>
            <w:r w:rsidRPr="00A133E5">
              <w:rPr>
                <w:rFonts w:ascii="Arial" w:hAnsi="Arial" w:cs="Arial"/>
                <w:b/>
                <w:bCs/>
                <w:sz w:val="20"/>
                <w:szCs w:val="20"/>
              </w:rPr>
              <w:t>1</w:t>
            </w:r>
          </w:p>
        </w:tc>
        <w:tc>
          <w:tcPr>
            <w:tcW w:w="10350" w:type="dxa"/>
            <w:gridSpan w:val="7"/>
          </w:tcPr>
          <w:p w14:paraId="647EAA45" w14:textId="5EB26DF8" w:rsidR="006F5201" w:rsidRPr="00A133E5" w:rsidRDefault="006F5201" w:rsidP="0066683A">
            <w:pPr>
              <w:rPr>
                <w:rFonts w:ascii="Arial" w:hAnsi="Arial" w:cs="Arial"/>
                <w:sz w:val="20"/>
                <w:szCs w:val="20"/>
              </w:rPr>
            </w:pPr>
            <w:r w:rsidRPr="00A133E5">
              <w:rPr>
                <w:rFonts w:ascii="Arial" w:hAnsi="Arial" w:cs="Arial"/>
                <w:b/>
                <w:bCs/>
                <w:sz w:val="20"/>
                <w:szCs w:val="20"/>
              </w:rPr>
              <w:t>Evidence-Based Intervention/Program/Service Being Implemented (</w:t>
            </w:r>
            <w:r w:rsidRPr="00A133E5">
              <w:rPr>
                <w:rFonts w:ascii="Arial" w:hAnsi="Arial" w:cs="Arial"/>
                <w:b/>
                <w:bCs/>
                <w:i/>
                <w:iCs/>
                <w:sz w:val="20"/>
                <w:szCs w:val="20"/>
              </w:rPr>
              <w:t>WHAT)</w:t>
            </w:r>
            <w:r w:rsidRPr="00A133E5">
              <w:rPr>
                <w:rFonts w:ascii="Arial" w:hAnsi="Arial" w:cs="Arial"/>
                <w:sz w:val="20"/>
                <w:szCs w:val="20"/>
              </w:rPr>
              <w:t>:</w:t>
            </w:r>
            <w:r w:rsidR="0066683A">
              <w:rPr>
                <w:rFonts w:ascii="Arial" w:hAnsi="Arial" w:cs="Arial"/>
                <w:sz w:val="20"/>
                <w:szCs w:val="20"/>
              </w:rPr>
              <w:t xml:space="preserve"> This project sought to assist behavioral health treatment providers from 15 agencies in one state to implement motivational interviewing in their staff and supervisors.</w:t>
            </w:r>
          </w:p>
        </w:tc>
      </w:tr>
      <w:tr w:rsidR="006F5201" w:rsidRPr="00A133E5" w14:paraId="33F69B26" w14:textId="77777777" w:rsidTr="0066683A">
        <w:tc>
          <w:tcPr>
            <w:tcW w:w="540" w:type="dxa"/>
          </w:tcPr>
          <w:p w14:paraId="288E5377" w14:textId="77777777" w:rsidR="006F5201" w:rsidRPr="00A133E5" w:rsidRDefault="006F5201" w:rsidP="0066683A">
            <w:pPr>
              <w:jc w:val="center"/>
              <w:rPr>
                <w:rFonts w:ascii="Arial" w:hAnsi="Arial" w:cs="Arial"/>
                <w:b/>
                <w:bCs/>
                <w:sz w:val="20"/>
                <w:szCs w:val="20"/>
              </w:rPr>
            </w:pPr>
            <w:r w:rsidRPr="00A133E5">
              <w:rPr>
                <w:rFonts w:ascii="Arial" w:hAnsi="Arial" w:cs="Arial"/>
                <w:b/>
                <w:bCs/>
                <w:sz w:val="20"/>
                <w:szCs w:val="20"/>
              </w:rPr>
              <w:t>2</w:t>
            </w:r>
          </w:p>
        </w:tc>
        <w:tc>
          <w:tcPr>
            <w:tcW w:w="10350" w:type="dxa"/>
            <w:gridSpan w:val="7"/>
          </w:tcPr>
          <w:p w14:paraId="10598373" w14:textId="77777777" w:rsidR="00C6665D" w:rsidRPr="00A133E5" w:rsidRDefault="006F5201" w:rsidP="00C6665D">
            <w:pPr>
              <w:rPr>
                <w:rFonts w:ascii="Arial" w:hAnsi="Arial" w:cs="Arial"/>
                <w:sz w:val="20"/>
                <w:szCs w:val="20"/>
              </w:rPr>
            </w:pPr>
            <w:r w:rsidRPr="00A133E5">
              <w:rPr>
                <w:rFonts w:ascii="Arial" w:hAnsi="Arial" w:cs="Arial"/>
                <w:b/>
                <w:bCs/>
                <w:sz w:val="20"/>
                <w:szCs w:val="20"/>
              </w:rPr>
              <w:t xml:space="preserve">Target Audience </w:t>
            </w:r>
            <w:r w:rsidR="00C6665D">
              <w:rPr>
                <w:rFonts w:ascii="Arial" w:hAnsi="Arial" w:cs="Arial"/>
                <w:b/>
                <w:bCs/>
                <w:sz w:val="20"/>
                <w:szCs w:val="20"/>
              </w:rPr>
              <w:t xml:space="preserve">for whom you are providing the project </w:t>
            </w:r>
            <w:r w:rsidR="00C6665D" w:rsidRPr="00A133E5">
              <w:rPr>
                <w:rFonts w:ascii="Arial" w:hAnsi="Arial" w:cs="Arial"/>
                <w:b/>
                <w:bCs/>
                <w:sz w:val="20"/>
                <w:szCs w:val="20"/>
              </w:rPr>
              <w:t>(</w:t>
            </w:r>
            <w:r w:rsidR="00C6665D" w:rsidRPr="00A133E5">
              <w:rPr>
                <w:rFonts w:ascii="Arial" w:hAnsi="Arial" w:cs="Arial"/>
                <w:b/>
                <w:bCs/>
                <w:i/>
                <w:iCs/>
                <w:sz w:val="20"/>
                <w:szCs w:val="20"/>
              </w:rPr>
              <w:t>WHO</w:t>
            </w:r>
            <w:r w:rsidR="00C6665D" w:rsidRPr="00A133E5">
              <w:rPr>
                <w:rFonts w:ascii="Arial" w:hAnsi="Arial" w:cs="Arial"/>
                <w:b/>
                <w:bCs/>
                <w:sz w:val="20"/>
                <w:szCs w:val="20"/>
              </w:rPr>
              <w:t>)</w:t>
            </w:r>
            <w:r w:rsidR="00C6665D">
              <w:rPr>
                <w:rFonts w:ascii="Arial" w:hAnsi="Arial" w:cs="Arial"/>
                <w:b/>
                <w:bCs/>
                <w:sz w:val="20"/>
                <w:szCs w:val="20"/>
              </w:rPr>
              <w:t xml:space="preserve"> </w:t>
            </w:r>
            <w:r w:rsidR="00C6665D" w:rsidRPr="00C6665D">
              <w:rPr>
                <w:rFonts w:ascii="Arial" w:hAnsi="Arial" w:cs="Arial"/>
                <w:bCs/>
                <w:sz w:val="20"/>
                <w:szCs w:val="20"/>
              </w:rPr>
              <w:t>(e.g., behavioral health providers, prevention staff, educators)</w:t>
            </w:r>
            <w:r w:rsidR="00C6665D" w:rsidRPr="00A133E5">
              <w:rPr>
                <w:rFonts w:ascii="Arial" w:hAnsi="Arial" w:cs="Arial"/>
                <w:sz w:val="20"/>
                <w:szCs w:val="20"/>
              </w:rPr>
              <w:t>:</w:t>
            </w:r>
          </w:p>
          <w:p w14:paraId="3BDEA08D" w14:textId="77777777" w:rsidR="0066683A" w:rsidRDefault="0066683A" w:rsidP="0066683A">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Describe the audience, including organizations and individuals:</w:t>
            </w:r>
          </w:p>
          <w:p w14:paraId="66C2113E" w14:textId="1880F994" w:rsidR="0066683A" w:rsidRDefault="0066683A" w:rsidP="0066683A">
            <w:pPr>
              <w:ind w:left="720"/>
              <w:rPr>
                <w:rFonts w:ascii="Arial" w:hAnsi="Arial" w:cs="Arial"/>
                <w:sz w:val="20"/>
                <w:szCs w:val="20"/>
              </w:rPr>
            </w:pPr>
            <w:r>
              <w:rPr>
                <w:rFonts w:ascii="Arial" w:hAnsi="Arial" w:cs="Arial"/>
                <w:sz w:val="20"/>
                <w:szCs w:val="20"/>
              </w:rPr>
              <w:t>2 staff and 1 supervisor from each of 15 regional behavioral health treatment organization</w:t>
            </w:r>
          </w:p>
          <w:p w14:paraId="3E1C776D" w14:textId="77777777" w:rsidR="0066683A" w:rsidRPr="00A133E5" w:rsidRDefault="0066683A" w:rsidP="0066683A">
            <w:pPr>
              <w:rPr>
                <w:rFonts w:ascii="Arial" w:hAnsi="Arial" w:cs="Arial"/>
                <w:sz w:val="20"/>
                <w:szCs w:val="20"/>
              </w:rPr>
            </w:pPr>
            <w:r>
              <w:rPr>
                <w:rFonts w:ascii="Arial" w:hAnsi="Arial" w:cs="Arial"/>
                <w:sz w:val="20"/>
                <w:szCs w:val="20"/>
              </w:rPr>
              <w:t xml:space="preserve">b) </w:t>
            </w:r>
            <w:r w:rsidRPr="00A133E5">
              <w:rPr>
                <w:rFonts w:ascii="Arial" w:hAnsi="Arial" w:cs="Arial"/>
                <w:sz w:val="20"/>
                <w:szCs w:val="20"/>
              </w:rPr>
              <w:t>Specify discipline(s)</w:t>
            </w:r>
            <w:r>
              <w:rPr>
                <w:rFonts w:ascii="Arial" w:hAnsi="Arial" w:cs="Arial"/>
                <w:sz w:val="20"/>
                <w:szCs w:val="20"/>
              </w:rPr>
              <w:t xml:space="preserve"> of individuals</w:t>
            </w:r>
            <w:r w:rsidRPr="00A133E5">
              <w:rPr>
                <w:rFonts w:ascii="Arial" w:hAnsi="Arial" w:cs="Arial"/>
                <w:sz w:val="20"/>
                <w:szCs w:val="20"/>
              </w:rPr>
              <w:t>:</w:t>
            </w:r>
          </w:p>
          <w:p w14:paraId="651E6CC2" w14:textId="77777777" w:rsidR="0066683A" w:rsidRPr="00A133E5" w:rsidRDefault="0066683A" w:rsidP="0066683A">
            <w:pPr>
              <w:ind w:left="720"/>
              <w:rPr>
                <w:rFonts w:ascii="Arial" w:hAnsi="Arial" w:cs="Arial"/>
                <w:sz w:val="20"/>
                <w:szCs w:val="20"/>
              </w:rPr>
            </w:pPr>
            <w:r>
              <w:rPr>
                <w:rFonts w:ascii="Arial" w:hAnsi="Arial" w:cs="Arial"/>
                <w:sz w:val="20"/>
                <w:szCs w:val="20"/>
              </w:rPr>
              <w:t>counseling, social work</w:t>
            </w:r>
          </w:p>
          <w:p w14:paraId="5B3F3859" w14:textId="77777777" w:rsidR="0066683A" w:rsidRPr="00A133E5" w:rsidRDefault="0066683A" w:rsidP="0066683A">
            <w:pPr>
              <w:rPr>
                <w:rFonts w:ascii="Arial" w:hAnsi="Arial" w:cs="Arial"/>
                <w:sz w:val="20"/>
                <w:szCs w:val="20"/>
              </w:rPr>
            </w:pPr>
            <w:r>
              <w:rPr>
                <w:rFonts w:ascii="Arial" w:hAnsi="Arial" w:cs="Arial"/>
                <w:sz w:val="20"/>
                <w:szCs w:val="20"/>
              </w:rPr>
              <w:t>c</w:t>
            </w:r>
            <w:r w:rsidRPr="00A133E5">
              <w:rPr>
                <w:rFonts w:ascii="Arial" w:hAnsi="Arial" w:cs="Arial"/>
                <w:sz w:val="20"/>
                <w:szCs w:val="20"/>
              </w:rPr>
              <w:t>) Specify roles</w:t>
            </w:r>
            <w:r>
              <w:rPr>
                <w:rFonts w:ascii="Arial" w:hAnsi="Arial" w:cs="Arial"/>
                <w:sz w:val="20"/>
                <w:szCs w:val="20"/>
              </w:rPr>
              <w:t xml:space="preserve"> of individuals</w:t>
            </w:r>
            <w:r w:rsidRPr="00A133E5">
              <w:rPr>
                <w:rFonts w:ascii="Arial" w:hAnsi="Arial" w:cs="Arial"/>
                <w:sz w:val="20"/>
                <w:szCs w:val="20"/>
              </w:rPr>
              <w:t>:</w:t>
            </w:r>
          </w:p>
          <w:p w14:paraId="2361A16D" w14:textId="77777777" w:rsidR="0066683A" w:rsidRPr="00A133E5" w:rsidRDefault="0066683A" w:rsidP="0066683A">
            <w:pPr>
              <w:ind w:left="720"/>
              <w:rPr>
                <w:rFonts w:ascii="Arial" w:hAnsi="Arial" w:cs="Arial"/>
                <w:sz w:val="20"/>
                <w:szCs w:val="20"/>
              </w:rPr>
            </w:pPr>
            <w:r>
              <w:rPr>
                <w:rFonts w:ascii="Arial" w:hAnsi="Arial" w:cs="Arial"/>
                <w:sz w:val="20"/>
                <w:szCs w:val="20"/>
              </w:rPr>
              <w:t>2 frontline clinicians and 1 clinical supervisor per agency</w:t>
            </w:r>
          </w:p>
          <w:p w14:paraId="737A8612" w14:textId="77777777" w:rsidR="0066683A" w:rsidRPr="00A133E5" w:rsidRDefault="0066683A" w:rsidP="0066683A">
            <w:pPr>
              <w:rPr>
                <w:rFonts w:ascii="Arial" w:hAnsi="Arial" w:cs="Arial"/>
                <w:sz w:val="20"/>
                <w:szCs w:val="20"/>
              </w:rPr>
            </w:pPr>
            <w:r>
              <w:rPr>
                <w:rFonts w:ascii="Arial" w:hAnsi="Arial" w:cs="Arial"/>
                <w:sz w:val="20"/>
                <w:szCs w:val="20"/>
              </w:rPr>
              <w:t>d</w:t>
            </w:r>
            <w:r w:rsidRPr="00A133E5">
              <w:rPr>
                <w:rFonts w:ascii="Arial" w:hAnsi="Arial" w:cs="Arial"/>
                <w:sz w:val="20"/>
                <w:szCs w:val="20"/>
              </w:rPr>
              <w:t>) Specify audience relationship to one another (</w:t>
            </w:r>
            <w:r>
              <w:rPr>
                <w:rFonts w:ascii="Arial" w:hAnsi="Arial" w:cs="Arial"/>
                <w:sz w:val="20"/>
                <w:szCs w:val="20"/>
              </w:rPr>
              <w:t>Choose one</w:t>
            </w:r>
            <w:r w:rsidRPr="00A133E5">
              <w:rPr>
                <w:rFonts w:ascii="Arial" w:hAnsi="Arial" w:cs="Arial"/>
                <w:sz w:val="20"/>
                <w:szCs w:val="20"/>
              </w:rPr>
              <w:t>):</w:t>
            </w:r>
          </w:p>
          <w:p w14:paraId="3E765893" w14:textId="77777777" w:rsidR="0066683A" w:rsidRPr="00A133E5" w:rsidRDefault="0066683A" w:rsidP="0066683A">
            <w:pPr>
              <w:ind w:left="720"/>
              <w:rPr>
                <w:rFonts w:ascii="Arial" w:hAnsi="Arial" w:cs="Arial"/>
                <w:sz w:val="20"/>
                <w:szCs w:val="20"/>
              </w:rPr>
            </w:pPr>
            <w:r w:rsidRPr="00A133E5">
              <w:rPr>
                <w:rFonts w:ascii="Arial" w:hAnsi="Arial" w:cs="Arial"/>
                <w:sz w:val="20"/>
                <w:szCs w:val="20"/>
              </w:rPr>
              <w:t>___</w:t>
            </w:r>
            <w:r>
              <w:rPr>
                <w:rFonts w:ascii="Arial" w:hAnsi="Arial" w:cs="Arial"/>
                <w:sz w:val="20"/>
                <w:szCs w:val="20"/>
              </w:rPr>
              <w:t>Single</w:t>
            </w:r>
            <w:r w:rsidRPr="00A133E5">
              <w:rPr>
                <w:rFonts w:ascii="Arial" w:hAnsi="Arial" w:cs="Arial"/>
                <w:sz w:val="20"/>
                <w:szCs w:val="20"/>
              </w:rPr>
              <w:t xml:space="preserve"> individuals </w:t>
            </w:r>
            <w:r>
              <w:rPr>
                <w:rFonts w:ascii="Arial" w:hAnsi="Arial" w:cs="Arial"/>
                <w:sz w:val="20"/>
                <w:szCs w:val="20"/>
              </w:rPr>
              <w:t>from multiple</w:t>
            </w:r>
            <w:r w:rsidRPr="00A133E5">
              <w:rPr>
                <w:rFonts w:ascii="Arial" w:hAnsi="Arial" w:cs="Arial"/>
                <w:sz w:val="20"/>
                <w:szCs w:val="20"/>
              </w:rPr>
              <w:t xml:space="preserve"> organizations</w:t>
            </w:r>
          </w:p>
          <w:p w14:paraId="5D30D8F1" w14:textId="77777777" w:rsidR="0066683A" w:rsidRPr="00A133E5" w:rsidRDefault="0066683A" w:rsidP="0066683A">
            <w:pPr>
              <w:ind w:left="720"/>
              <w:rPr>
                <w:rFonts w:ascii="Arial" w:hAnsi="Arial" w:cs="Arial"/>
                <w:sz w:val="20"/>
                <w:szCs w:val="20"/>
              </w:rPr>
            </w:pPr>
            <w:r w:rsidRPr="00A133E5">
              <w:rPr>
                <w:rFonts w:ascii="Arial" w:hAnsi="Arial" w:cs="Arial"/>
                <w:sz w:val="20"/>
                <w:szCs w:val="20"/>
              </w:rPr>
              <w:t xml:space="preserve">___Multiple individuals within </w:t>
            </w:r>
            <w:r>
              <w:rPr>
                <w:rFonts w:ascii="Arial" w:hAnsi="Arial" w:cs="Arial"/>
                <w:sz w:val="20"/>
                <w:szCs w:val="20"/>
              </w:rPr>
              <w:t>one</w:t>
            </w:r>
            <w:r w:rsidRPr="00A133E5">
              <w:rPr>
                <w:rFonts w:ascii="Arial" w:hAnsi="Arial" w:cs="Arial"/>
                <w:sz w:val="20"/>
                <w:szCs w:val="20"/>
              </w:rPr>
              <w:t xml:space="preserve"> organization</w:t>
            </w:r>
          </w:p>
          <w:p w14:paraId="30C94206" w14:textId="35FF71B7" w:rsidR="006F5201" w:rsidRPr="00A133E5" w:rsidRDefault="0066683A" w:rsidP="0066683A">
            <w:pPr>
              <w:ind w:left="720"/>
              <w:rPr>
                <w:rFonts w:ascii="Arial" w:hAnsi="Arial" w:cs="Arial"/>
                <w:sz w:val="20"/>
                <w:szCs w:val="20"/>
              </w:rPr>
            </w:pPr>
            <w:r w:rsidRPr="00A133E5">
              <w:rPr>
                <w:rFonts w:ascii="Arial" w:hAnsi="Arial" w:cs="Arial"/>
                <w:sz w:val="20"/>
                <w:szCs w:val="20"/>
              </w:rPr>
              <w:t>_</w:t>
            </w:r>
            <w:proofErr w:type="spellStart"/>
            <w:r>
              <w:rPr>
                <w:rFonts w:ascii="Arial" w:hAnsi="Arial" w:cs="Arial"/>
                <w:sz w:val="20"/>
                <w:szCs w:val="20"/>
              </w:rPr>
              <w:t>x</w:t>
            </w:r>
            <w:r w:rsidRPr="00A133E5">
              <w:rPr>
                <w:rFonts w:ascii="Arial" w:hAnsi="Arial" w:cs="Arial"/>
                <w:sz w:val="20"/>
                <w:szCs w:val="20"/>
              </w:rPr>
              <w:t>_Multiple</w:t>
            </w:r>
            <w:proofErr w:type="spellEnd"/>
            <w:r w:rsidRPr="00A133E5">
              <w:rPr>
                <w:rFonts w:ascii="Arial" w:hAnsi="Arial" w:cs="Arial"/>
                <w:sz w:val="20"/>
                <w:szCs w:val="20"/>
              </w:rPr>
              <w:t xml:space="preserve"> individuals or teams </w:t>
            </w:r>
            <w:r>
              <w:rPr>
                <w:rFonts w:ascii="Arial" w:hAnsi="Arial" w:cs="Arial"/>
                <w:sz w:val="20"/>
                <w:szCs w:val="20"/>
              </w:rPr>
              <w:t>from multiple</w:t>
            </w:r>
            <w:r w:rsidRPr="00A133E5">
              <w:rPr>
                <w:rFonts w:ascii="Arial" w:hAnsi="Arial" w:cs="Arial"/>
                <w:sz w:val="20"/>
                <w:szCs w:val="20"/>
              </w:rPr>
              <w:t xml:space="preserve"> organizations</w:t>
            </w:r>
          </w:p>
        </w:tc>
      </w:tr>
      <w:tr w:rsidR="00092871" w:rsidRPr="00A133E5" w14:paraId="5AA0B228" w14:textId="77777777" w:rsidTr="0066683A">
        <w:trPr>
          <w:trHeight w:val="30"/>
        </w:trPr>
        <w:tc>
          <w:tcPr>
            <w:tcW w:w="540" w:type="dxa"/>
          </w:tcPr>
          <w:p w14:paraId="16AAD8C6" w14:textId="703B7EBC" w:rsidR="00092871" w:rsidRPr="00A133E5" w:rsidRDefault="00092871" w:rsidP="00092871">
            <w:pPr>
              <w:jc w:val="center"/>
              <w:rPr>
                <w:rFonts w:ascii="Arial" w:hAnsi="Arial" w:cs="Arial"/>
                <w:b/>
                <w:bCs/>
                <w:sz w:val="20"/>
                <w:szCs w:val="20"/>
              </w:rPr>
            </w:pPr>
            <w:r>
              <w:rPr>
                <w:rFonts w:ascii="Arial" w:hAnsi="Arial" w:cs="Arial"/>
                <w:b/>
                <w:bCs/>
                <w:sz w:val="20"/>
                <w:szCs w:val="20"/>
              </w:rPr>
              <w:t>3</w:t>
            </w:r>
          </w:p>
        </w:tc>
        <w:tc>
          <w:tcPr>
            <w:tcW w:w="10350" w:type="dxa"/>
            <w:gridSpan w:val="7"/>
          </w:tcPr>
          <w:p w14:paraId="334AE0D9" w14:textId="19DC5332" w:rsidR="00092871" w:rsidRPr="00A133E5" w:rsidRDefault="00092871" w:rsidP="00092871">
            <w:pPr>
              <w:rPr>
                <w:rFonts w:ascii="Arial" w:hAnsi="Arial" w:cs="Arial"/>
                <w:b/>
                <w:bCs/>
                <w:sz w:val="20"/>
                <w:szCs w:val="20"/>
              </w:rPr>
            </w:pPr>
            <w:r w:rsidRPr="00A133E5">
              <w:rPr>
                <w:rFonts w:ascii="Arial" w:hAnsi="Arial" w:cs="Arial"/>
                <w:b/>
                <w:bCs/>
                <w:sz w:val="20"/>
                <w:szCs w:val="20"/>
              </w:rPr>
              <w:t>Implementation Strategy (</w:t>
            </w:r>
            <w:r w:rsidRPr="00A133E5">
              <w:rPr>
                <w:rFonts w:ascii="Arial" w:hAnsi="Arial" w:cs="Arial"/>
                <w:b/>
                <w:bCs/>
                <w:i/>
                <w:iCs/>
                <w:sz w:val="20"/>
                <w:szCs w:val="20"/>
              </w:rPr>
              <w:t>HOW</w:t>
            </w:r>
            <w:r w:rsidRPr="00A133E5">
              <w:rPr>
                <w:rFonts w:ascii="Arial" w:hAnsi="Arial" w:cs="Arial"/>
                <w:b/>
                <w:bCs/>
                <w:sz w:val="20"/>
                <w:szCs w:val="20"/>
              </w:rPr>
              <w:t>)</w:t>
            </w:r>
            <w:r>
              <w:rPr>
                <w:rFonts w:ascii="Arial" w:hAnsi="Arial" w:cs="Arial"/>
                <w:b/>
                <w:bCs/>
                <w:sz w:val="20"/>
                <w:szCs w:val="20"/>
              </w:rPr>
              <w:t xml:space="preserve"> </w:t>
            </w:r>
            <w:r w:rsidRPr="00485567">
              <w:rPr>
                <w:rFonts w:ascii="Arial" w:hAnsi="Arial" w:cs="Arial"/>
                <w:bCs/>
                <w:sz w:val="20"/>
                <w:szCs w:val="20"/>
              </w:rPr>
              <w:t>(</w:t>
            </w:r>
            <w:r>
              <w:rPr>
                <w:rFonts w:ascii="Arial" w:hAnsi="Arial" w:cs="Arial"/>
                <w:bCs/>
                <w:sz w:val="20"/>
                <w:szCs w:val="20"/>
              </w:rPr>
              <w:t>Implementation strategies are the training and TA services you provide. Choose category based on list</w:t>
            </w:r>
            <w:r w:rsidRPr="00485567">
              <w:rPr>
                <w:rFonts w:ascii="Arial" w:hAnsi="Arial" w:cs="Arial"/>
                <w:bCs/>
                <w:sz w:val="20"/>
                <w:szCs w:val="20"/>
              </w:rPr>
              <w:t>; add or delete rows if needed)</w:t>
            </w:r>
            <w:r w:rsidRPr="00A133E5">
              <w:rPr>
                <w:rFonts w:ascii="Arial" w:hAnsi="Arial" w:cs="Arial"/>
                <w:b/>
                <w:bCs/>
                <w:sz w:val="20"/>
                <w:szCs w:val="20"/>
              </w:rPr>
              <w:t>:</w:t>
            </w:r>
          </w:p>
        </w:tc>
      </w:tr>
      <w:tr w:rsidR="00092871" w:rsidRPr="00A133E5" w14:paraId="775E581B" w14:textId="77777777" w:rsidTr="006E4D9F">
        <w:trPr>
          <w:trHeight w:val="28"/>
        </w:trPr>
        <w:tc>
          <w:tcPr>
            <w:tcW w:w="540" w:type="dxa"/>
            <w:vMerge w:val="restart"/>
          </w:tcPr>
          <w:p w14:paraId="173622F9" w14:textId="77777777" w:rsidR="00092871" w:rsidRPr="00A133E5" w:rsidRDefault="00092871" w:rsidP="0066683A">
            <w:pPr>
              <w:jc w:val="center"/>
              <w:rPr>
                <w:rFonts w:ascii="Arial" w:hAnsi="Arial" w:cs="Arial"/>
                <w:b/>
                <w:bCs/>
                <w:sz w:val="20"/>
                <w:szCs w:val="20"/>
              </w:rPr>
            </w:pPr>
          </w:p>
        </w:tc>
        <w:tc>
          <w:tcPr>
            <w:tcW w:w="1710" w:type="dxa"/>
          </w:tcPr>
          <w:p w14:paraId="12E87B9C" w14:textId="77777777" w:rsidR="00092871" w:rsidRPr="00A133E5" w:rsidRDefault="00092871" w:rsidP="0066683A">
            <w:pPr>
              <w:jc w:val="center"/>
              <w:rPr>
                <w:rFonts w:ascii="Arial" w:hAnsi="Arial" w:cs="Arial"/>
                <w:b/>
                <w:bCs/>
                <w:sz w:val="20"/>
                <w:szCs w:val="20"/>
              </w:rPr>
            </w:pPr>
            <w:r>
              <w:rPr>
                <w:rFonts w:ascii="Arial" w:hAnsi="Arial" w:cs="Arial"/>
                <w:b/>
                <w:bCs/>
                <w:sz w:val="20"/>
                <w:szCs w:val="20"/>
              </w:rPr>
              <w:t>Category</w:t>
            </w:r>
          </w:p>
        </w:tc>
        <w:tc>
          <w:tcPr>
            <w:tcW w:w="3690" w:type="dxa"/>
            <w:gridSpan w:val="2"/>
          </w:tcPr>
          <w:p w14:paraId="7BDAB848" w14:textId="77777777" w:rsidR="00092871" w:rsidRPr="00A133E5" w:rsidRDefault="00092871" w:rsidP="0066683A">
            <w:pPr>
              <w:jc w:val="center"/>
              <w:rPr>
                <w:rFonts w:ascii="Arial" w:hAnsi="Arial" w:cs="Arial"/>
                <w:b/>
                <w:bCs/>
                <w:sz w:val="20"/>
                <w:szCs w:val="20"/>
              </w:rPr>
            </w:pPr>
            <w:r>
              <w:rPr>
                <w:rFonts w:ascii="Arial" w:hAnsi="Arial" w:cs="Arial"/>
                <w:b/>
                <w:bCs/>
                <w:sz w:val="20"/>
                <w:szCs w:val="20"/>
              </w:rPr>
              <w:t>Description</w:t>
            </w:r>
          </w:p>
        </w:tc>
        <w:tc>
          <w:tcPr>
            <w:tcW w:w="1800" w:type="dxa"/>
          </w:tcPr>
          <w:p w14:paraId="10DC8D3B" w14:textId="56F0F42E" w:rsidR="00092871" w:rsidRPr="00A133E5" w:rsidRDefault="00092871" w:rsidP="0066683A">
            <w:pPr>
              <w:jc w:val="center"/>
              <w:rPr>
                <w:rFonts w:ascii="Arial" w:hAnsi="Arial" w:cs="Arial"/>
                <w:b/>
                <w:bCs/>
                <w:sz w:val="20"/>
                <w:szCs w:val="20"/>
              </w:rPr>
            </w:pPr>
            <w:r w:rsidRPr="00A133E5">
              <w:rPr>
                <w:rFonts w:ascii="Arial" w:hAnsi="Arial" w:cs="Arial"/>
                <w:b/>
                <w:bCs/>
                <w:sz w:val="20"/>
                <w:szCs w:val="20"/>
              </w:rPr>
              <w:t>Format</w:t>
            </w:r>
            <w:r>
              <w:rPr>
                <w:rFonts w:ascii="Arial" w:hAnsi="Arial" w:cs="Arial"/>
                <w:b/>
                <w:bCs/>
                <w:sz w:val="20"/>
                <w:szCs w:val="20"/>
              </w:rPr>
              <w:t xml:space="preserve"> </w:t>
            </w:r>
            <w:r w:rsidRPr="00877C58">
              <w:rPr>
                <w:rFonts w:ascii="Arial" w:hAnsi="Arial" w:cs="Arial"/>
                <w:bCs/>
                <w:sz w:val="20"/>
                <w:szCs w:val="20"/>
              </w:rPr>
              <w:t>(e.g., meeting, phone, virtual, in person)</w:t>
            </w:r>
          </w:p>
        </w:tc>
        <w:tc>
          <w:tcPr>
            <w:tcW w:w="1620" w:type="dxa"/>
            <w:gridSpan w:val="2"/>
          </w:tcPr>
          <w:p w14:paraId="7822D9A3" w14:textId="74D45BE1" w:rsidR="00092871" w:rsidRPr="00A133E5" w:rsidRDefault="00092871" w:rsidP="0066683A">
            <w:pPr>
              <w:jc w:val="center"/>
              <w:rPr>
                <w:rFonts w:ascii="Arial" w:hAnsi="Arial" w:cs="Arial"/>
                <w:b/>
                <w:bCs/>
                <w:sz w:val="20"/>
                <w:szCs w:val="20"/>
              </w:rPr>
            </w:pPr>
            <w:r>
              <w:rPr>
                <w:rFonts w:ascii="Arial" w:hAnsi="Arial" w:cs="Arial"/>
                <w:b/>
                <w:bCs/>
                <w:sz w:val="20"/>
                <w:szCs w:val="20"/>
              </w:rPr>
              <w:t xml:space="preserve">Planned # of Units </w:t>
            </w:r>
            <w:r w:rsidRPr="00877C58">
              <w:rPr>
                <w:rFonts w:ascii="Arial" w:hAnsi="Arial" w:cs="Arial"/>
                <w:bCs/>
                <w:sz w:val="20"/>
                <w:szCs w:val="20"/>
              </w:rPr>
              <w:t>(</w:t>
            </w:r>
            <w:r>
              <w:rPr>
                <w:rFonts w:ascii="Arial" w:hAnsi="Arial" w:cs="Arial"/>
                <w:bCs/>
                <w:sz w:val="20"/>
                <w:szCs w:val="20"/>
              </w:rPr>
              <w:t xml:space="preserve"># </w:t>
            </w:r>
            <w:r w:rsidRPr="00877C58">
              <w:rPr>
                <w:rFonts w:ascii="Arial" w:hAnsi="Arial" w:cs="Arial"/>
                <w:bCs/>
                <w:sz w:val="20"/>
                <w:szCs w:val="20"/>
              </w:rPr>
              <w:t xml:space="preserve">times this </w:t>
            </w:r>
            <w:r>
              <w:rPr>
                <w:rFonts w:ascii="Arial" w:hAnsi="Arial" w:cs="Arial"/>
                <w:bCs/>
                <w:sz w:val="20"/>
                <w:szCs w:val="20"/>
              </w:rPr>
              <w:t xml:space="preserve">will </w:t>
            </w:r>
            <w:r w:rsidRPr="00877C58">
              <w:rPr>
                <w:rFonts w:ascii="Arial" w:hAnsi="Arial" w:cs="Arial"/>
                <w:bCs/>
                <w:sz w:val="20"/>
                <w:szCs w:val="20"/>
              </w:rPr>
              <w:t>occur)</w:t>
            </w:r>
          </w:p>
        </w:tc>
        <w:tc>
          <w:tcPr>
            <w:tcW w:w="1530" w:type="dxa"/>
          </w:tcPr>
          <w:p w14:paraId="6C042DCF" w14:textId="11D5B868" w:rsidR="00092871" w:rsidRPr="00A133E5" w:rsidRDefault="00092871" w:rsidP="0066683A">
            <w:pPr>
              <w:jc w:val="center"/>
              <w:rPr>
                <w:rFonts w:ascii="Arial" w:hAnsi="Arial" w:cs="Arial"/>
                <w:b/>
                <w:bCs/>
                <w:sz w:val="20"/>
                <w:szCs w:val="20"/>
              </w:rPr>
            </w:pPr>
            <w:r w:rsidRPr="00A133E5">
              <w:rPr>
                <w:rFonts w:ascii="Arial" w:hAnsi="Arial" w:cs="Arial"/>
                <w:b/>
                <w:bCs/>
                <w:sz w:val="20"/>
                <w:szCs w:val="20"/>
              </w:rPr>
              <w:t>Frequency</w:t>
            </w:r>
            <w:r>
              <w:rPr>
                <w:rFonts w:ascii="Arial" w:hAnsi="Arial" w:cs="Arial"/>
                <w:b/>
                <w:bCs/>
                <w:sz w:val="20"/>
                <w:szCs w:val="20"/>
              </w:rPr>
              <w:t xml:space="preserve"> </w:t>
            </w:r>
            <w:r w:rsidRPr="00877C58">
              <w:rPr>
                <w:rFonts w:ascii="Arial" w:hAnsi="Arial" w:cs="Arial"/>
                <w:bCs/>
                <w:sz w:val="20"/>
                <w:szCs w:val="20"/>
              </w:rPr>
              <w:t xml:space="preserve">(how often this </w:t>
            </w:r>
            <w:r>
              <w:rPr>
                <w:rFonts w:ascii="Arial" w:hAnsi="Arial" w:cs="Arial"/>
                <w:bCs/>
                <w:sz w:val="20"/>
                <w:szCs w:val="20"/>
              </w:rPr>
              <w:t xml:space="preserve">will </w:t>
            </w:r>
            <w:r w:rsidRPr="00877C58">
              <w:rPr>
                <w:rFonts w:ascii="Arial" w:hAnsi="Arial" w:cs="Arial"/>
                <w:bCs/>
                <w:sz w:val="20"/>
                <w:szCs w:val="20"/>
              </w:rPr>
              <w:t>occur)</w:t>
            </w:r>
          </w:p>
        </w:tc>
      </w:tr>
      <w:tr w:rsidR="0066683A" w:rsidRPr="00A133E5" w14:paraId="2298E1B1" w14:textId="77777777" w:rsidTr="006E4D9F">
        <w:trPr>
          <w:trHeight w:val="28"/>
        </w:trPr>
        <w:tc>
          <w:tcPr>
            <w:tcW w:w="540" w:type="dxa"/>
            <w:vMerge/>
          </w:tcPr>
          <w:p w14:paraId="7966F206" w14:textId="77777777" w:rsidR="0066683A" w:rsidRPr="00A133E5" w:rsidRDefault="0066683A" w:rsidP="0066683A">
            <w:pPr>
              <w:jc w:val="center"/>
              <w:rPr>
                <w:rFonts w:ascii="Arial" w:hAnsi="Arial" w:cs="Arial"/>
                <w:b/>
                <w:bCs/>
                <w:sz w:val="20"/>
                <w:szCs w:val="20"/>
              </w:rPr>
            </w:pPr>
          </w:p>
        </w:tc>
        <w:tc>
          <w:tcPr>
            <w:tcW w:w="1710" w:type="dxa"/>
          </w:tcPr>
          <w:p w14:paraId="7D5FD7DF" w14:textId="38EF2CD3" w:rsidR="0066683A" w:rsidRPr="00A133E5" w:rsidRDefault="0066683A" w:rsidP="0066683A">
            <w:pPr>
              <w:rPr>
                <w:rFonts w:ascii="Arial" w:hAnsi="Arial" w:cs="Arial"/>
                <w:b/>
                <w:bCs/>
                <w:sz w:val="20"/>
                <w:szCs w:val="20"/>
              </w:rPr>
            </w:pPr>
            <w:r>
              <w:rPr>
                <w:rFonts w:ascii="Arial" w:hAnsi="Arial" w:cs="Arial"/>
                <w:bCs/>
                <w:sz w:val="20"/>
                <w:szCs w:val="20"/>
              </w:rPr>
              <w:t>Develop stakeholder relationships</w:t>
            </w:r>
          </w:p>
        </w:tc>
        <w:tc>
          <w:tcPr>
            <w:tcW w:w="3690" w:type="dxa"/>
            <w:gridSpan w:val="2"/>
          </w:tcPr>
          <w:p w14:paraId="60E9846A" w14:textId="4A9774B8" w:rsidR="0066683A" w:rsidRPr="00A133E5" w:rsidRDefault="0066683A" w:rsidP="0066683A">
            <w:pPr>
              <w:rPr>
                <w:rFonts w:ascii="Arial" w:hAnsi="Arial" w:cs="Arial"/>
                <w:b/>
                <w:bCs/>
                <w:sz w:val="20"/>
                <w:szCs w:val="20"/>
              </w:rPr>
            </w:pPr>
            <w:r>
              <w:rPr>
                <w:rFonts w:ascii="Arial" w:hAnsi="Arial" w:cs="Arial"/>
                <w:bCs/>
                <w:sz w:val="20"/>
                <w:szCs w:val="20"/>
              </w:rPr>
              <w:t>Signed commitment letter from executive sponsor that included designation of change leader and implementation team</w:t>
            </w:r>
          </w:p>
        </w:tc>
        <w:tc>
          <w:tcPr>
            <w:tcW w:w="1800" w:type="dxa"/>
          </w:tcPr>
          <w:p w14:paraId="7989C0D4" w14:textId="2F658286" w:rsidR="0066683A" w:rsidRPr="00A133E5" w:rsidRDefault="0066683A" w:rsidP="0066683A">
            <w:pPr>
              <w:rPr>
                <w:rFonts w:ascii="Arial" w:hAnsi="Arial" w:cs="Arial"/>
                <w:b/>
                <w:bCs/>
                <w:sz w:val="20"/>
                <w:szCs w:val="20"/>
              </w:rPr>
            </w:pPr>
            <w:r>
              <w:rPr>
                <w:rFonts w:ascii="Arial" w:hAnsi="Arial" w:cs="Arial"/>
                <w:bCs/>
                <w:sz w:val="20"/>
                <w:szCs w:val="20"/>
              </w:rPr>
              <w:t>Written communication</w:t>
            </w:r>
          </w:p>
        </w:tc>
        <w:tc>
          <w:tcPr>
            <w:tcW w:w="1620" w:type="dxa"/>
            <w:gridSpan w:val="2"/>
          </w:tcPr>
          <w:p w14:paraId="34B77B8E" w14:textId="644D13B0" w:rsidR="0066683A" w:rsidRPr="00A133E5" w:rsidRDefault="0066683A" w:rsidP="0066683A">
            <w:pPr>
              <w:rPr>
                <w:rFonts w:ascii="Arial" w:hAnsi="Arial" w:cs="Arial"/>
                <w:b/>
                <w:bCs/>
                <w:sz w:val="20"/>
                <w:szCs w:val="20"/>
              </w:rPr>
            </w:pPr>
            <w:r>
              <w:rPr>
                <w:rFonts w:ascii="Arial" w:hAnsi="Arial" w:cs="Arial"/>
                <w:b/>
                <w:bCs/>
                <w:sz w:val="20"/>
                <w:szCs w:val="20"/>
              </w:rPr>
              <w:t>1</w:t>
            </w:r>
          </w:p>
        </w:tc>
        <w:tc>
          <w:tcPr>
            <w:tcW w:w="1530" w:type="dxa"/>
          </w:tcPr>
          <w:p w14:paraId="7E0BB7D8" w14:textId="7BF92BF0" w:rsidR="0066683A" w:rsidRPr="00A133E5" w:rsidRDefault="0066683A" w:rsidP="0066683A">
            <w:pPr>
              <w:rPr>
                <w:rFonts w:ascii="Arial" w:hAnsi="Arial" w:cs="Arial"/>
                <w:b/>
                <w:bCs/>
                <w:sz w:val="20"/>
                <w:szCs w:val="20"/>
              </w:rPr>
            </w:pPr>
            <w:r>
              <w:rPr>
                <w:rFonts w:ascii="Arial" w:hAnsi="Arial" w:cs="Arial"/>
                <w:b/>
                <w:bCs/>
                <w:sz w:val="20"/>
                <w:szCs w:val="20"/>
              </w:rPr>
              <w:t>Once</w:t>
            </w:r>
          </w:p>
        </w:tc>
      </w:tr>
      <w:tr w:rsidR="0066683A" w:rsidRPr="00A133E5" w14:paraId="09EA45BC" w14:textId="77777777" w:rsidTr="006E4D9F">
        <w:trPr>
          <w:trHeight w:val="28"/>
        </w:trPr>
        <w:tc>
          <w:tcPr>
            <w:tcW w:w="540" w:type="dxa"/>
            <w:vMerge/>
          </w:tcPr>
          <w:p w14:paraId="642A7B37" w14:textId="77777777" w:rsidR="0066683A" w:rsidRPr="00A133E5" w:rsidRDefault="0066683A" w:rsidP="0066683A">
            <w:pPr>
              <w:jc w:val="center"/>
              <w:rPr>
                <w:rFonts w:ascii="Arial" w:hAnsi="Arial" w:cs="Arial"/>
                <w:b/>
                <w:bCs/>
                <w:sz w:val="20"/>
                <w:szCs w:val="20"/>
              </w:rPr>
            </w:pPr>
          </w:p>
        </w:tc>
        <w:tc>
          <w:tcPr>
            <w:tcW w:w="1710" w:type="dxa"/>
          </w:tcPr>
          <w:p w14:paraId="4CC5D295" w14:textId="211790B3" w:rsidR="0066683A" w:rsidRPr="00A133E5" w:rsidRDefault="0066683A" w:rsidP="0066683A">
            <w:pPr>
              <w:rPr>
                <w:rFonts w:ascii="Arial" w:hAnsi="Arial" w:cs="Arial"/>
                <w:b/>
                <w:bCs/>
                <w:sz w:val="20"/>
                <w:szCs w:val="20"/>
              </w:rPr>
            </w:pPr>
            <w:r>
              <w:rPr>
                <w:rFonts w:ascii="Arial" w:hAnsi="Arial" w:cs="Arial"/>
                <w:bCs/>
                <w:sz w:val="20"/>
                <w:szCs w:val="20"/>
              </w:rPr>
              <w:t>Interactive assistance</w:t>
            </w:r>
          </w:p>
        </w:tc>
        <w:tc>
          <w:tcPr>
            <w:tcW w:w="3690" w:type="dxa"/>
            <w:gridSpan w:val="2"/>
          </w:tcPr>
          <w:p w14:paraId="5C2C83A8" w14:textId="2016D5E8" w:rsidR="0066683A" w:rsidRPr="00A133E5" w:rsidRDefault="0066683A" w:rsidP="0066683A">
            <w:pPr>
              <w:rPr>
                <w:rFonts w:ascii="Arial" w:hAnsi="Arial" w:cs="Arial"/>
                <w:b/>
                <w:bCs/>
                <w:sz w:val="20"/>
                <w:szCs w:val="20"/>
              </w:rPr>
            </w:pPr>
            <w:r>
              <w:rPr>
                <w:rFonts w:ascii="Arial" w:hAnsi="Arial" w:cs="Arial"/>
                <w:bCs/>
                <w:sz w:val="20"/>
                <w:szCs w:val="20"/>
              </w:rPr>
              <w:t>2 virtual meetings with executive sponsors and change leaders to discuss project and implementation barriers</w:t>
            </w:r>
          </w:p>
        </w:tc>
        <w:tc>
          <w:tcPr>
            <w:tcW w:w="1800" w:type="dxa"/>
          </w:tcPr>
          <w:p w14:paraId="32C3A298" w14:textId="2718E592" w:rsidR="0066683A" w:rsidRPr="00A133E5" w:rsidRDefault="0066683A" w:rsidP="0066683A">
            <w:pPr>
              <w:rPr>
                <w:rFonts w:ascii="Arial" w:hAnsi="Arial" w:cs="Arial"/>
                <w:b/>
                <w:bCs/>
                <w:sz w:val="20"/>
                <w:szCs w:val="20"/>
              </w:rPr>
            </w:pPr>
            <w:r>
              <w:rPr>
                <w:rFonts w:ascii="Arial" w:hAnsi="Arial" w:cs="Arial"/>
                <w:bCs/>
                <w:sz w:val="20"/>
                <w:szCs w:val="20"/>
              </w:rPr>
              <w:t>Virtual meeting</w:t>
            </w:r>
          </w:p>
        </w:tc>
        <w:tc>
          <w:tcPr>
            <w:tcW w:w="1620" w:type="dxa"/>
            <w:gridSpan w:val="2"/>
          </w:tcPr>
          <w:p w14:paraId="16415D8A" w14:textId="012BE60A" w:rsidR="0066683A" w:rsidRPr="00A133E5" w:rsidRDefault="0066683A" w:rsidP="0066683A">
            <w:pPr>
              <w:rPr>
                <w:rFonts w:ascii="Arial" w:hAnsi="Arial" w:cs="Arial"/>
                <w:b/>
                <w:bCs/>
                <w:sz w:val="20"/>
                <w:szCs w:val="20"/>
              </w:rPr>
            </w:pPr>
            <w:r>
              <w:rPr>
                <w:rFonts w:ascii="Arial" w:hAnsi="Arial" w:cs="Arial"/>
                <w:bCs/>
                <w:sz w:val="20"/>
                <w:szCs w:val="20"/>
              </w:rPr>
              <w:t>2</w:t>
            </w:r>
          </w:p>
        </w:tc>
        <w:tc>
          <w:tcPr>
            <w:tcW w:w="1530" w:type="dxa"/>
          </w:tcPr>
          <w:p w14:paraId="64AE3313" w14:textId="0C24B280" w:rsidR="0066683A" w:rsidRPr="00A133E5" w:rsidRDefault="0066683A" w:rsidP="0066683A">
            <w:pPr>
              <w:rPr>
                <w:rFonts w:ascii="Arial" w:hAnsi="Arial" w:cs="Arial"/>
                <w:b/>
                <w:bCs/>
                <w:sz w:val="20"/>
                <w:szCs w:val="20"/>
              </w:rPr>
            </w:pPr>
            <w:r>
              <w:rPr>
                <w:rFonts w:ascii="Arial" w:hAnsi="Arial" w:cs="Arial"/>
                <w:bCs/>
                <w:sz w:val="20"/>
                <w:szCs w:val="20"/>
              </w:rPr>
              <w:t>3 months apart</w:t>
            </w:r>
          </w:p>
        </w:tc>
      </w:tr>
      <w:tr w:rsidR="0066683A" w:rsidRPr="00A133E5" w14:paraId="5886B788" w14:textId="77777777" w:rsidTr="006E4D9F">
        <w:trPr>
          <w:trHeight w:val="28"/>
        </w:trPr>
        <w:tc>
          <w:tcPr>
            <w:tcW w:w="540" w:type="dxa"/>
            <w:vMerge/>
          </w:tcPr>
          <w:p w14:paraId="696724AF" w14:textId="77777777" w:rsidR="0066683A" w:rsidRPr="00A133E5" w:rsidRDefault="0066683A" w:rsidP="0066683A">
            <w:pPr>
              <w:jc w:val="center"/>
              <w:rPr>
                <w:rFonts w:ascii="Arial" w:hAnsi="Arial" w:cs="Arial"/>
                <w:b/>
                <w:bCs/>
                <w:sz w:val="20"/>
                <w:szCs w:val="20"/>
              </w:rPr>
            </w:pPr>
          </w:p>
        </w:tc>
        <w:tc>
          <w:tcPr>
            <w:tcW w:w="1710" w:type="dxa"/>
          </w:tcPr>
          <w:p w14:paraId="34F747EF" w14:textId="76E09A0F" w:rsidR="0066683A" w:rsidRPr="00A133E5" w:rsidRDefault="0066683A" w:rsidP="0066683A">
            <w:pPr>
              <w:rPr>
                <w:rFonts w:ascii="Arial" w:hAnsi="Arial" w:cs="Arial"/>
                <w:b/>
                <w:bCs/>
                <w:sz w:val="20"/>
                <w:szCs w:val="20"/>
              </w:rPr>
            </w:pPr>
            <w:r>
              <w:rPr>
                <w:rFonts w:ascii="Arial" w:hAnsi="Arial" w:cs="Arial"/>
                <w:bCs/>
                <w:sz w:val="20"/>
                <w:szCs w:val="20"/>
              </w:rPr>
              <w:t>Train/educate stakeholders</w:t>
            </w:r>
          </w:p>
        </w:tc>
        <w:tc>
          <w:tcPr>
            <w:tcW w:w="3690" w:type="dxa"/>
            <w:gridSpan w:val="2"/>
          </w:tcPr>
          <w:p w14:paraId="0D8F670E" w14:textId="21833AAF" w:rsidR="0066683A" w:rsidRPr="00A133E5" w:rsidRDefault="0066683A" w:rsidP="0066683A">
            <w:pPr>
              <w:rPr>
                <w:rFonts w:ascii="Arial" w:hAnsi="Arial" w:cs="Arial"/>
                <w:b/>
                <w:bCs/>
                <w:sz w:val="20"/>
                <w:szCs w:val="20"/>
              </w:rPr>
            </w:pPr>
            <w:r>
              <w:rPr>
                <w:rFonts w:ascii="Arial" w:hAnsi="Arial" w:cs="Arial"/>
                <w:bCs/>
                <w:sz w:val="20"/>
                <w:szCs w:val="20"/>
              </w:rPr>
              <w:t>Initial online course for clinicians and supervisors</w:t>
            </w:r>
          </w:p>
        </w:tc>
        <w:tc>
          <w:tcPr>
            <w:tcW w:w="1800" w:type="dxa"/>
          </w:tcPr>
          <w:p w14:paraId="517145A6" w14:textId="426F05CB" w:rsidR="0066683A" w:rsidRPr="00A133E5" w:rsidRDefault="0066683A" w:rsidP="0066683A">
            <w:pPr>
              <w:rPr>
                <w:rFonts w:ascii="Arial" w:hAnsi="Arial" w:cs="Arial"/>
                <w:b/>
                <w:bCs/>
                <w:sz w:val="20"/>
                <w:szCs w:val="20"/>
              </w:rPr>
            </w:pPr>
            <w:r>
              <w:rPr>
                <w:rFonts w:ascii="Arial" w:hAnsi="Arial" w:cs="Arial"/>
                <w:bCs/>
                <w:sz w:val="20"/>
                <w:szCs w:val="20"/>
              </w:rPr>
              <w:t>Online training</w:t>
            </w:r>
          </w:p>
        </w:tc>
        <w:tc>
          <w:tcPr>
            <w:tcW w:w="1620" w:type="dxa"/>
            <w:gridSpan w:val="2"/>
          </w:tcPr>
          <w:p w14:paraId="0189C8AD" w14:textId="383E1BC2" w:rsidR="0066683A" w:rsidRPr="00A133E5" w:rsidRDefault="0066683A" w:rsidP="0066683A">
            <w:pPr>
              <w:rPr>
                <w:rFonts w:ascii="Arial" w:hAnsi="Arial" w:cs="Arial"/>
                <w:b/>
                <w:bCs/>
                <w:sz w:val="20"/>
                <w:szCs w:val="20"/>
              </w:rPr>
            </w:pPr>
            <w:r>
              <w:rPr>
                <w:rFonts w:ascii="Arial" w:hAnsi="Arial" w:cs="Arial"/>
                <w:bCs/>
                <w:sz w:val="20"/>
                <w:szCs w:val="20"/>
              </w:rPr>
              <w:t>1 6-hour course</w:t>
            </w:r>
          </w:p>
        </w:tc>
        <w:tc>
          <w:tcPr>
            <w:tcW w:w="1530" w:type="dxa"/>
          </w:tcPr>
          <w:p w14:paraId="1DE44062" w14:textId="41BBA13E" w:rsidR="0066683A" w:rsidRPr="00A133E5" w:rsidRDefault="0066683A" w:rsidP="0066683A">
            <w:pPr>
              <w:rPr>
                <w:rFonts w:ascii="Arial" w:hAnsi="Arial" w:cs="Arial"/>
                <w:b/>
                <w:bCs/>
                <w:sz w:val="20"/>
                <w:szCs w:val="20"/>
              </w:rPr>
            </w:pPr>
            <w:r>
              <w:rPr>
                <w:rFonts w:ascii="Arial" w:hAnsi="Arial" w:cs="Arial"/>
                <w:bCs/>
                <w:sz w:val="20"/>
                <w:szCs w:val="20"/>
              </w:rPr>
              <w:t xml:space="preserve">Once </w:t>
            </w:r>
          </w:p>
        </w:tc>
      </w:tr>
      <w:tr w:rsidR="0066683A" w:rsidRPr="00A133E5" w14:paraId="6D1F6E6F" w14:textId="77777777" w:rsidTr="006E4D9F">
        <w:trPr>
          <w:trHeight w:val="28"/>
        </w:trPr>
        <w:tc>
          <w:tcPr>
            <w:tcW w:w="540" w:type="dxa"/>
            <w:vMerge/>
          </w:tcPr>
          <w:p w14:paraId="57FE67E9" w14:textId="77777777" w:rsidR="0066683A" w:rsidRPr="00A133E5" w:rsidRDefault="0066683A" w:rsidP="0066683A">
            <w:pPr>
              <w:jc w:val="center"/>
              <w:rPr>
                <w:rFonts w:ascii="Arial" w:hAnsi="Arial" w:cs="Arial"/>
                <w:b/>
                <w:bCs/>
                <w:sz w:val="20"/>
                <w:szCs w:val="20"/>
              </w:rPr>
            </w:pPr>
          </w:p>
        </w:tc>
        <w:tc>
          <w:tcPr>
            <w:tcW w:w="1710" w:type="dxa"/>
          </w:tcPr>
          <w:p w14:paraId="55E54643" w14:textId="5625911A" w:rsidR="0066683A" w:rsidRPr="00A133E5" w:rsidRDefault="0066683A" w:rsidP="0066683A">
            <w:pPr>
              <w:rPr>
                <w:rFonts w:ascii="Arial" w:hAnsi="Arial" w:cs="Arial"/>
                <w:b/>
                <w:bCs/>
                <w:sz w:val="20"/>
                <w:szCs w:val="20"/>
              </w:rPr>
            </w:pPr>
            <w:r>
              <w:rPr>
                <w:rFonts w:ascii="Arial" w:hAnsi="Arial" w:cs="Arial"/>
                <w:bCs/>
                <w:sz w:val="20"/>
                <w:szCs w:val="20"/>
              </w:rPr>
              <w:t>Train/educate stakeholders</w:t>
            </w:r>
          </w:p>
        </w:tc>
        <w:tc>
          <w:tcPr>
            <w:tcW w:w="3690" w:type="dxa"/>
            <w:gridSpan w:val="2"/>
          </w:tcPr>
          <w:p w14:paraId="57C55267" w14:textId="7A3C7A84" w:rsidR="0066683A" w:rsidRPr="00A133E5" w:rsidRDefault="0066683A" w:rsidP="0066683A">
            <w:pPr>
              <w:rPr>
                <w:rFonts w:ascii="Arial" w:hAnsi="Arial" w:cs="Arial"/>
                <w:b/>
                <w:bCs/>
                <w:sz w:val="20"/>
                <w:szCs w:val="20"/>
              </w:rPr>
            </w:pPr>
            <w:r>
              <w:rPr>
                <w:rFonts w:ascii="Arial" w:hAnsi="Arial" w:cs="Arial"/>
                <w:bCs/>
                <w:sz w:val="20"/>
                <w:szCs w:val="20"/>
              </w:rPr>
              <w:t>In-person 2-day advanced skills training for clinicians and supervisors</w:t>
            </w:r>
          </w:p>
        </w:tc>
        <w:tc>
          <w:tcPr>
            <w:tcW w:w="1800" w:type="dxa"/>
          </w:tcPr>
          <w:p w14:paraId="47F71FFF" w14:textId="7D35259E" w:rsidR="0066683A" w:rsidRPr="00A133E5" w:rsidRDefault="0066683A" w:rsidP="0066683A">
            <w:pPr>
              <w:rPr>
                <w:rFonts w:ascii="Arial" w:hAnsi="Arial" w:cs="Arial"/>
                <w:b/>
                <w:bCs/>
                <w:sz w:val="20"/>
                <w:szCs w:val="20"/>
              </w:rPr>
            </w:pPr>
            <w:r>
              <w:rPr>
                <w:rFonts w:ascii="Arial" w:hAnsi="Arial" w:cs="Arial"/>
                <w:bCs/>
                <w:sz w:val="20"/>
                <w:szCs w:val="20"/>
              </w:rPr>
              <w:t>In-person</w:t>
            </w:r>
          </w:p>
        </w:tc>
        <w:tc>
          <w:tcPr>
            <w:tcW w:w="1620" w:type="dxa"/>
            <w:gridSpan w:val="2"/>
          </w:tcPr>
          <w:p w14:paraId="6E9346A9" w14:textId="7AF10E6A" w:rsidR="0066683A" w:rsidRPr="00A133E5" w:rsidRDefault="0066683A" w:rsidP="0066683A">
            <w:pPr>
              <w:rPr>
                <w:rFonts w:ascii="Arial" w:hAnsi="Arial" w:cs="Arial"/>
                <w:b/>
                <w:bCs/>
                <w:sz w:val="20"/>
                <w:szCs w:val="20"/>
              </w:rPr>
            </w:pPr>
            <w:r>
              <w:rPr>
                <w:rFonts w:ascii="Arial" w:hAnsi="Arial" w:cs="Arial"/>
                <w:bCs/>
                <w:sz w:val="20"/>
                <w:szCs w:val="20"/>
              </w:rPr>
              <w:t>2 days</w:t>
            </w:r>
          </w:p>
        </w:tc>
        <w:tc>
          <w:tcPr>
            <w:tcW w:w="1530" w:type="dxa"/>
          </w:tcPr>
          <w:p w14:paraId="230AB71C" w14:textId="0CC2E7A1" w:rsidR="0066683A" w:rsidRPr="00A133E5" w:rsidRDefault="0066683A" w:rsidP="0066683A">
            <w:pPr>
              <w:rPr>
                <w:rFonts w:ascii="Arial" w:hAnsi="Arial" w:cs="Arial"/>
                <w:b/>
                <w:bCs/>
                <w:sz w:val="20"/>
                <w:szCs w:val="20"/>
              </w:rPr>
            </w:pPr>
            <w:r>
              <w:rPr>
                <w:rFonts w:ascii="Arial" w:hAnsi="Arial" w:cs="Arial"/>
                <w:bCs/>
                <w:sz w:val="20"/>
                <w:szCs w:val="20"/>
              </w:rPr>
              <w:t xml:space="preserve">Once </w:t>
            </w:r>
          </w:p>
        </w:tc>
      </w:tr>
      <w:tr w:rsidR="0066683A" w:rsidRPr="00A133E5" w14:paraId="14571FA6" w14:textId="77777777" w:rsidTr="006E4D9F">
        <w:trPr>
          <w:trHeight w:val="28"/>
        </w:trPr>
        <w:tc>
          <w:tcPr>
            <w:tcW w:w="540" w:type="dxa"/>
            <w:vMerge/>
          </w:tcPr>
          <w:p w14:paraId="643ADBA4" w14:textId="77777777" w:rsidR="0066683A" w:rsidRPr="00A133E5" w:rsidRDefault="0066683A" w:rsidP="0066683A">
            <w:pPr>
              <w:jc w:val="center"/>
              <w:rPr>
                <w:rFonts w:ascii="Arial" w:hAnsi="Arial" w:cs="Arial"/>
                <w:b/>
                <w:bCs/>
                <w:sz w:val="20"/>
                <w:szCs w:val="20"/>
              </w:rPr>
            </w:pPr>
          </w:p>
        </w:tc>
        <w:tc>
          <w:tcPr>
            <w:tcW w:w="1710" w:type="dxa"/>
          </w:tcPr>
          <w:p w14:paraId="41091CC9" w14:textId="2C3CCD5A" w:rsidR="0066683A" w:rsidRPr="00A133E5" w:rsidRDefault="0066683A" w:rsidP="0066683A">
            <w:pPr>
              <w:rPr>
                <w:rFonts w:ascii="Arial" w:hAnsi="Arial" w:cs="Arial"/>
                <w:b/>
                <w:bCs/>
                <w:sz w:val="20"/>
                <w:szCs w:val="20"/>
              </w:rPr>
            </w:pPr>
            <w:r>
              <w:rPr>
                <w:rFonts w:ascii="Arial" w:hAnsi="Arial" w:cs="Arial"/>
                <w:bCs/>
                <w:sz w:val="20"/>
                <w:szCs w:val="20"/>
              </w:rPr>
              <w:t>Interactive assistance</w:t>
            </w:r>
          </w:p>
        </w:tc>
        <w:tc>
          <w:tcPr>
            <w:tcW w:w="3690" w:type="dxa"/>
            <w:gridSpan w:val="2"/>
          </w:tcPr>
          <w:p w14:paraId="15A22EAD" w14:textId="339EC293" w:rsidR="0066683A" w:rsidRPr="00A133E5" w:rsidRDefault="0066683A" w:rsidP="0066683A">
            <w:pPr>
              <w:rPr>
                <w:rFonts w:ascii="Arial" w:hAnsi="Arial" w:cs="Arial"/>
                <w:b/>
                <w:bCs/>
                <w:sz w:val="20"/>
                <w:szCs w:val="20"/>
              </w:rPr>
            </w:pPr>
            <w:r>
              <w:rPr>
                <w:rFonts w:ascii="Arial" w:hAnsi="Arial" w:cs="Arial"/>
                <w:bCs/>
                <w:sz w:val="20"/>
                <w:szCs w:val="20"/>
              </w:rPr>
              <w:t>Participants submitted a recorded session; coded by trainer; 1-hour individual meeting to review results; submitted up to 3 recordings until achieved competence via MITI rating scale</w:t>
            </w:r>
          </w:p>
        </w:tc>
        <w:tc>
          <w:tcPr>
            <w:tcW w:w="1800" w:type="dxa"/>
          </w:tcPr>
          <w:p w14:paraId="09E56CA8" w14:textId="6C9B42D0" w:rsidR="0066683A" w:rsidRPr="00A133E5" w:rsidRDefault="0066683A" w:rsidP="0066683A">
            <w:pPr>
              <w:rPr>
                <w:rFonts w:ascii="Arial" w:hAnsi="Arial" w:cs="Arial"/>
                <w:b/>
                <w:bCs/>
                <w:sz w:val="20"/>
                <w:szCs w:val="20"/>
              </w:rPr>
            </w:pPr>
            <w:r>
              <w:rPr>
                <w:rFonts w:ascii="Arial" w:hAnsi="Arial" w:cs="Arial"/>
                <w:bCs/>
                <w:sz w:val="20"/>
                <w:szCs w:val="20"/>
              </w:rPr>
              <w:t>Session review; virtual meeting</w:t>
            </w:r>
          </w:p>
        </w:tc>
        <w:tc>
          <w:tcPr>
            <w:tcW w:w="1620" w:type="dxa"/>
            <w:gridSpan w:val="2"/>
          </w:tcPr>
          <w:p w14:paraId="41861949" w14:textId="1B5F155C" w:rsidR="0066683A" w:rsidRPr="00A133E5" w:rsidRDefault="0066683A" w:rsidP="0066683A">
            <w:pPr>
              <w:rPr>
                <w:rFonts w:ascii="Arial" w:hAnsi="Arial" w:cs="Arial"/>
                <w:b/>
                <w:bCs/>
                <w:sz w:val="20"/>
                <w:szCs w:val="20"/>
              </w:rPr>
            </w:pPr>
            <w:r>
              <w:rPr>
                <w:rFonts w:ascii="Arial" w:hAnsi="Arial" w:cs="Arial"/>
                <w:bCs/>
                <w:sz w:val="20"/>
                <w:szCs w:val="20"/>
              </w:rPr>
              <w:t>1-3 reviews</w:t>
            </w:r>
          </w:p>
        </w:tc>
        <w:tc>
          <w:tcPr>
            <w:tcW w:w="1530" w:type="dxa"/>
          </w:tcPr>
          <w:p w14:paraId="5084DE75" w14:textId="29C31E33" w:rsidR="0066683A" w:rsidRPr="00A133E5" w:rsidRDefault="0066683A" w:rsidP="0066683A">
            <w:pPr>
              <w:rPr>
                <w:rFonts w:ascii="Arial" w:hAnsi="Arial" w:cs="Arial"/>
                <w:b/>
                <w:bCs/>
                <w:sz w:val="20"/>
                <w:szCs w:val="20"/>
              </w:rPr>
            </w:pPr>
            <w:r>
              <w:rPr>
                <w:rFonts w:ascii="Arial" w:hAnsi="Arial" w:cs="Arial"/>
                <w:bCs/>
                <w:sz w:val="20"/>
                <w:szCs w:val="20"/>
              </w:rPr>
              <w:t>Up to 3 within 6 months</w:t>
            </w:r>
          </w:p>
        </w:tc>
      </w:tr>
      <w:tr w:rsidR="0066683A" w:rsidRPr="00A133E5" w14:paraId="162ECE27" w14:textId="77777777" w:rsidTr="006E4D9F">
        <w:trPr>
          <w:trHeight w:val="28"/>
        </w:trPr>
        <w:tc>
          <w:tcPr>
            <w:tcW w:w="540" w:type="dxa"/>
            <w:vMerge/>
          </w:tcPr>
          <w:p w14:paraId="344DBB44" w14:textId="77777777" w:rsidR="0066683A" w:rsidRPr="00A133E5" w:rsidRDefault="0066683A" w:rsidP="0066683A">
            <w:pPr>
              <w:jc w:val="center"/>
              <w:rPr>
                <w:rFonts w:ascii="Arial" w:hAnsi="Arial" w:cs="Arial"/>
                <w:b/>
                <w:bCs/>
                <w:sz w:val="20"/>
                <w:szCs w:val="20"/>
              </w:rPr>
            </w:pPr>
          </w:p>
        </w:tc>
        <w:tc>
          <w:tcPr>
            <w:tcW w:w="1710" w:type="dxa"/>
          </w:tcPr>
          <w:p w14:paraId="25160130" w14:textId="3D6A51B6" w:rsidR="0066683A" w:rsidRPr="00A133E5" w:rsidRDefault="0066683A" w:rsidP="0066683A">
            <w:pPr>
              <w:rPr>
                <w:rFonts w:ascii="Arial" w:hAnsi="Arial" w:cs="Arial"/>
                <w:b/>
                <w:bCs/>
                <w:sz w:val="20"/>
                <w:szCs w:val="20"/>
              </w:rPr>
            </w:pPr>
            <w:r>
              <w:rPr>
                <w:rFonts w:ascii="Arial" w:hAnsi="Arial" w:cs="Arial"/>
                <w:bCs/>
                <w:sz w:val="20"/>
                <w:szCs w:val="20"/>
              </w:rPr>
              <w:t>Interactive assistance</w:t>
            </w:r>
          </w:p>
        </w:tc>
        <w:tc>
          <w:tcPr>
            <w:tcW w:w="3690" w:type="dxa"/>
            <w:gridSpan w:val="2"/>
          </w:tcPr>
          <w:p w14:paraId="58384DFA" w14:textId="32CD7C06" w:rsidR="0066683A" w:rsidRPr="00A133E5" w:rsidRDefault="0066683A" w:rsidP="0066683A">
            <w:pPr>
              <w:rPr>
                <w:rFonts w:ascii="Arial" w:hAnsi="Arial" w:cs="Arial"/>
                <w:b/>
                <w:bCs/>
                <w:sz w:val="20"/>
                <w:szCs w:val="20"/>
              </w:rPr>
            </w:pPr>
            <w:r>
              <w:rPr>
                <w:rFonts w:ascii="Arial" w:hAnsi="Arial" w:cs="Arial"/>
                <w:bCs/>
                <w:sz w:val="20"/>
                <w:szCs w:val="20"/>
              </w:rPr>
              <w:t>Monthly group coaching calls for 6 months</w:t>
            </w:r>
          </w:p>
        </w:tc>
        <w:tc>
          <w:tcPr>
            <w:tcW w:w="1800" w:type="dxa"/>
          </w:tcPr>
          <w:p w14:paraId="03144ADD" w14:textId="101BC1E8" w:rsidR="0066683A" w:rsidRPr="00A133E5" w:rsidRDefault="0066683A" w:rsidP="0066683A">
            <w:pPr>
              <w:rPr>
                <w:rFonts w:ascii="Arial" w:hAnsi="Arial" w:cs="Arial"/>
                <w:b/>
                <w:bCs/>
                <w:sz w:val="20"/>
                <w:szCs w:val="20"/>
              </w:rPr>
            </w:pPr>
            <w:r>
              <w:rPr>
                <w:rFonts w:ascii="Arial" w:hAnsi="Arial" w:cs="Arial"/>
                <w:bCs/>
                <w:sz w:val="20"/>
                <w:szCs w:val="20"/>
              </w:rPr>
              <w:t>Virtual group coaching</w:t>
            </w:r>
          </w:p>
        </w:tc>
        <w:tc>
          <w:tcPr>
            <w:tcW w:w="1620" w:type="dxa"/>
            <w:gridSpan w:val="2"/>
          </w:tcPr>
          <w:p w14:paraId="3C88A7FF" w14:textId="13EA9EF3" w:rsidR="0066683A" w:rsidRPr="00A133E5" w:rsidRDefault="0066683A" w:rsidP="0066683A">
            <w:pPr>
              <w:rPr>
                <w:rFonts w:ascii="Arial" w:hAnsi="Arial" w:cs="Arial"/>
                <w:b/>
                <w:bCs/>
                <w:sz w:val="20"/>
                <w:szCs w:val="20"/>
              </w:rPr>
            </w:pPr>
            <w:r>
              <w:rPr>
                <w:rFonts w:ascii="Arial" w:hAnsi="Arial" w:cs="Arial"/>
                <w:bCs/>
                <w:sz w:val="20"/>
                <w:szCs w:val="20"/>
              </w:rPr>
              <w:t>6 sessions</w:t>
            </w:r>
          </w:p>
        </w:tc>
        <w:tc>
          <w:tcPr>
            <w:tcW w:w="1530" w:type="dxa"/>
          </w:tcPr>
          <w:p w14:paraId="61A1C5D1" w14:textId="2AE09690" w:rsidR="0066683A" w:rsidRPr="00A133E5" w:rsidRDefault="0066683A" w:rsidP="0066683A">
            <w:pPr>
              <w:rPr>
                <w:rFonts w:ascii="Arial" w:hAnsi="Arial" w:cs="Arial"/>
                <w:b/>
                <w:bCs/>
                <w:sz w:val="20"/>
                <w:szCs w:val="20"/>
              </w:rPr>
            </w:pPr>
            <w:r>
              <w:rPr>
                <w:rFonts w:ascii="Arial" w:hAnsi="Arial" w:cs="Arial"/>
                <w:bCs/>
                <w:sz w:val="20"/>
                <w:szCs w:val="20"/>
              </w:rPr>
              <w:t xml:space="preserve">Monthly </w:t>
            </w:r>
          </w:p>
        </w:tc>
      </w:tr>
      <w:tr w:rsidR="0066683A" w:rsidRPr="00A133E5" w14:paraId="05631495" w14:textId="77777777" w:rsidTr="006E4D9F">
        <w:trPr>
          <w:trHeight w:val="28"/>
        </w:trPr>
        <w:tc>
          <w:tcPr>
            <w:tcW w:w="540" w:type="dxa"/>
            <w:vMerge/>
          </w:tcPr>
          <w:p w14:paraId="5A522E06" w14:textId="77777777" w:rsidR="0066683A" w:rsidRPr="00A133E5" w:rsidRDefault="0066683A" w:rsidP="0066683A">
            <w:pPr>
              <w:jc w:val="center"/>
              <w:rPr>
                <w:rFonts w:ascii="Arial" w:hAnsi="Arial" w:cs="Arial"/>
                <w:b/>
                <w:bCs/>
                <w:sz w:val="20"/>
                <w:szCs w:val="20"/>
              </w:rPr>
            </w:pPr>
          </w:p>
        </w:tc>
        <w:tc>
          <w:tcPr>
            <w:tcW w:w="1710" w:type="dxa"/>
          </w:tcPr>
          <w:p w14:paraId="1DBC9186" w14:textId="04FCD454" w:rsidR="0066683A" w:rsidRPr="00A133E5" w:rsidRDefault="0066683A" w:rsidP="0066683A">
            <w:pPr>
              <w:rPr>
                <w:rFonts w:ascii="Arial" w:hAnsi="Arial" w:cs="Arial"/>
                <w:b/>
                <w:bCs/>
                <w:sz w:val="20"/>
                <w:szCs w:val="20"/>
              </w:rPr>
            </w:pPr>
            <w:r>
              <w:rPr>
                <w:rFonts w:ascii="Arial" w:hAnsi="Arial" w:cs="Arial"/>
                <w:bCs/>
                <w:sz w:val="20"/>
                <w:szCs w:val="20"/>
              </w:rPr>
              <w:t>Train/educate stakeholders</w:t>
            </w:r>
          </w:p>
        </w:tc>
        <w:tc>
          <w:tcPr>
            <w:tcW w:w="3690" w:type="dxa"/>
            <w:gridSpan w:val="2"/>
          </w:tcPr>
          <w:p w14:paraId="66277707" w14:textId="726A4EF6" w:rsidR="0066683A" w:rsidRPr="00A133E5" w:rsidRDefault="0066683A" w:rsidP="0066683A">
            <w:pPr>
              <w:rPr>
                <w:rFonts w:ascii="Arial" w:hAnsi="Arial" w:cs="Arial"/>
                <w:b/>
                <w:bCs/>
                <w:sz w:val="20"/>
                <w:szCs w:val="20"/>
              </w:rPr>
            </w:pPr>
            <w:r>
              <w:rPr>
                <w:rFonts w:ascii="Arial" w:hAnsi="Arial" w:cs="Arial"/>
                <w:bCs/>
                <w:sz w:val="20"/>
                <w:szCs w:val="20"/>
              </w:rPr>
              <w:t>In-person 2-day supervisor training</w:t>
            </w:r>
          </w:p>
        </w:tc>
        <w:tc>
          <w:tcPr>
            <w:tcW w:w="1800" w:type="dxa"/>
          </w:tcPr>
          <w:p w14:paraId="130E2DF9" w14:textId="73643943" w:rsidR="0066683A" w:rsidRPr="00A133E5" w:rsidRDefault="0066683A" w:rsidP="0066683A">
            <w:pPr>
              <w:rPr>
                <w:rFonts w:ascii="Arial" w:hAnsi="Arial" w:cs="Arial"/>
                <w:b/>
                <w:bCs/>
                <w:sz w:val="20"/>
                <w:szCs w:val="20"/>
              </w:rPr>
            </w:pPr>
            <w:r>
              <w:rPr>
                <w:rFonts w:ascii="Arial" w:hAnsi="Arial" w:cs="Arial"/>
                <w:bCs/>
                <w:sz w:val="20"/>
                <w:szCs w:val="20"/>
              </w:rPr>
              <w:t>In-person</w:t>
            </w:r>
          </w:p>
        </w:tc>
        <w:tc>
          <w:tcPr>
            <w:tcW w:w="1620" w:type="dxa"/>
            <w:gridSpan w:val="2"/>
          </w:tcPr>
          <w:p w14:paraId="2206688C" w14:textId="66F5AFF4" w:rsidR="0066683A" w:rsidRPr="00A133E5" w:rsidRDefault="0066683A" w:rsidP="0066683A">
            <w:pPr>
              <w:rPr>
                <w:rFonts w:ascii="Arial" w:hAnsi="Arial" w:cs="Arial"/>
                <w:b/>
                <w:bCs/>
                <w:sz w:val="20"/>
                <w:szCs w:val="20"/>
              </w:rPr>
            </w:pPr>
            <w:r>
              <w:rPr>
                <w:rFonts w:ascii="Arial" w:hAnsi="Arial" w:cs="Arial"/>
                <w:bCs/>
                <w:sz w:val="20"/>
                <w:szCs w:val="20"/>
              </w:rPr>
              <w:t>2 days</w:t>
            </w:r>
          </w:p>
        </w:tc>
        <w:tc>
          <w:tcPr>
            <w:tcW w:w="1530" w:type="dxa"/>
          </w:tcPr>
          <w:p w14:paraId="6AE59A73" w14:textId="7A6C2424" w:rsidR="0066683A" w:rsidRPr="00A133E5" w:rsidRDefault="0066683A" w:rsidP="0066683A">
            <w:pPr>
              <w:rPr>
                <w:rFonts w:ascii="Arial" w:hAnsi="Arial" w:cs="Arial"/>
                <w:b/>
                <w:bCs/>
                <w:sz w:val="20"/>
                <w:szCs w:val="20"/>
              </w:rPr>
            </w:pPr>
            <w:r>
              <w:rPr>
                <w:rFonts w:ascii="Arial" w:hAnsi="Arial" w:cs="Arial"/>
                <w:bCs/>
                <w:sz w:val="20"/>
                <w:szCs w:val="20"/>
              </w:rPr>
              <w:t xml:space="preserve">Once </w:t>
            </w:r>
          </w:p>
        </w:tc>
      </w:tr>
      <w:tr w:rsidR="0066683A" w:rsidRPr="00A133E5" w14:paraId="5FF07AB8" w14:textId="77777777" w:rsidTr="0066683A">
        <w:tc>
          <w:tcPr>
            <w:tcW w:w="540" w:type="dxa"/>
          </w:tcPr>
          <w:p w14:paraId="3884FF9C" w14:textId="7401C73E" w:rsidR="0066683A" w:rsidRPr="00A133E5" w:rsidRDefault="0066683A" w:rsidP="0066683A">
            <w:pPr>
              <w:jc w:val="center"/>
              <w:rPr>
                <w:rFonts w:ascii="Arial" w:hAnsi="Arial" w:cs="Arial"/>
                <w:b/>
                <w:bCs/>
                <w:sz w:val="20"/>
                <w:szCs w:val="20"/>
              </w:rPr>
            </w:pPr>
          </w:p>
        </w:tc>
        <w:tc>
          <w:tcPr>
            <w:tcW w:w="10350" w:type="dxa"/>
            <w:gridSpan w:val="7"/>
          </w:tcPr>
          <w:p w14:paraId="658CE0CD" w14:textId="3F9250E2" w:rsidR="0066683A" w:rsidRDefault="0066683A" w:rsidP="0066683A">
            <w:pPr>
              <w:rPr>
                <w:rFonts w:ascii="Arial" w:hAnsi="Arial" w:cs="Arial"/>
                <w:b/>
                <w:bCs/>
                <w:sz w:val="20"/>
                <w:szCs w:val="20"/>
              </w:rPr>
            </w:pPr>
            <w:r>
              <w:rPr>
                <w:rFonts w:ascii="Arial" w:hAnsi="Arial" w:cs="Arial"/>
                <w:b/>
                <w:bCs/>
                <w:sz w:val="20"/>
                <w:szCs w:val="20"/>
              </w:rPr>
              <w:t>Describe the Implementation Strategies used, step by step:</w:t>
            </w:r>
          </w:p>
          <w:p w14:paraId="0906AB90" w14:textId="393DE7A5" w:rsidR="0066683A" w:rsidRPr="00A133E5" w:rsidRDefault="0066683A" w:rsidP="0066683A">
            <w:pPr>
              <w:rPr>
                <w:rFonts w:ascii="Arial" w:hAnsi="Arial" w:cs="Arial"/>
                <w:b/>
                <w:bCs/>
                <w:sz w:val="20"/>
                <w:szCs w:val="20"/>
              </w:rPr>
            </w:pPr>
            <w:r w:rsidRPr="00B14C4D">
              <w:rPr>
                <w:rFonts w:ascii="Arial" w:hAnsi="Arial" w:cs="Arial"/>
                <w:bCs/>
                <w:sz w:val="20"/>
                <w:szCs w:val="20"/>
              </w:rPr>
              <w:t xml:space="preserve">Implementation strategies </w:t>
            </w:r>
            <w:r>
              <w:rPr>
                <w:rFonts w:ascii="Arial" w:hAnsi="Arial" w:cs="Arial"/>
                <w:bCs/>
                <w:sz w:val="20"/>
                <w:szCs w:val="20"/>
              </w:rPr>
              <w:t xml:space="preserve">were planned in the sequence noted above. First, organizations were contacted to sign letters of commitment. 2 virtual meetings were then be held with executive sponsors and change leaders to </w:t>
            </w:r>
            <w:r>
              <w:rPr>
                <w:rFonts w:ascii="Arial" w:hAnsi="Arial" w:cs="Arial"/>
                <w:bCs/>
                <w:sz w:val="20"/>
                <w:szCs w:val="20"/>
              </w:rPr>
              <w:lastRenderedPageBreak/>
              <w:t xml:space="preserve">discuss project management and barriers while the clinicians and supervisors completed the online course. Getting participants to complete the online course took longer than the anticipated 6 weeks (12 weeks). Following the course, a 2-day in person advanced MI training was held. This was followed by participants submitting recorded sessions to be coded by the trainer. The trainer used the MITI rating scale, and provided feedback via coaching meeting, up to 3 times until the participant reached competence </w:t>
            </w:r>
            <w:r w:rsidRPr="00471E34">
              <w:rPr>
                <w:rFonts w:ascii="Arial" w:hAnsi="Arial" w:cs="Arial"/>
                <w:bCs/>
                <w:sz w:val="20"/>
                <w:szCs w:val="20"/>
                <w:highlight w:val="yellow"/>
              </w:rPr>
              <w:t>(one participant needed 4 times).</w:t>
            </w:r>
            <w:r>
              <w:rPr>
                <w:rFonts w:ascii="Arial" w:hAnsi="Arial" w:cs="Arial"/>
                <w:bCs/>
                <w:sz w:val="20"/>
                <w:szCs w:val="20"/>
              </w:rPr>
              <w:t xml:space="preserve"> During this time, the trainer provided monthly group coaching calls. After supervisors reach competence, they will attend a 2-day supervisor training.</w:t>
            </w:r>
          </w:p>
        </w:tc>
      </w:tr>
      <w:tr w:rsidR="0066683A" w:rsidRPr="00A133E5" w14:paraId="211B0AF2" w14:textId="77777777" w:rsidTr="0066683A">
        <w:tc>
          <w:tcPr>
            <w:tcW w:w="540" w:type="dxa"/>
          </w:tcPr>
          <w:p w14:paraId="27A0C2A8" w14:textId="77777777" w:rsidR="0066683A" w:rsidRPr="00A133E5" w:rsidRDefault="0066683A" w:rsidP="0066683A">
            <w:pPr>
              <w:jc w:val="center"/>
              <w:rPr>
                <w:rFonts w:ascii="Arial" w:hAnsi="Arial" w:cs="Arial"/>
                <w:b/>
                <w:bCs/>
                <w:sz w:val="20"/>
                <w:szCs w:val="20"/>
              </w:rPr>
            </w:pPr>
            <w:r>
              <w:rPr>
                <w:rFonts w:ascii="Arial" w:hAnsi="Arial" w:cs="Arial"/>
                <w:b/>
                <w:bCs/>
                <w:sz w:val="20"/>
                <w:szCs w:val="20"/>
              </w:rPr>
              <w:lastRenderedPageBreak/>
              <w:t>4</w:t>
            </w:r>
          </w:p>
        </w:tc>
        <w:tc>
          <w:tcPr>
            <w:tcW w:w="10350" w:type="dxa"/>
            <w:gridSpan w:val="7"/>
          </w:tcPr>
          <w:p w14:paraId="5D586A64" w14:textId="016F54EF" w:rsidR="0066683A" w:rsidRPr="00A133E5" w:rsidRDefault="0066683A" w:rsidP="0066683A">
            <w:pPr>
              <w:rPr>
                <w:rFonts w:ascii="Arial" w:hAnsi="Arial" w:cs="Arial"/>
                <w:sz w:val="20"/>
                <w:szCs w:val="20"/>
              </w:rPr>
            </w:pPr>
            <w:r w:rsidRPr="00A133E5">
              <w:rPr>
                <w:rFonts w:ascii="Arial" w:hAnsi="Arial" w:cs="Arial"/>
                <w:b/>
                <w:bCs/>
                <w:sz w:val="20"/>
                <w:szCs w:val="20"/>
              </w:rPr>
              <w:t>Contextual/determinant Considerations</w:t>
            </w:r>
            <w:r w:rsidRPr="00A133E5">
              <w:rPr>
                <w:rFonts w:ascii="Arial" w:hAnsi="Arial" w:cs="Arial"/>
                <w:sz w:val="20"/>
                <w:szCs w:val="20"/>
              </w:rPr>
              <w:t xml:space="preserve"> (</w:t>
            </w:r>
            <w:r>
              <w:rPr>
                <w:rFonts w:ascii="Arial" w:hAnsi="Arial" w:cs="Arial"/>
                <w:sz w:val="20"/>
                <w:szCs w:val="20"/>
              </w:rPr>
              <w:t xml:space="preserve">What facilitators are </w:t>
            </w:r>
            <w:r w:rsidRPr="006F5201">
              <w:rPr>
                <w:rFonts w:ascii="Arial" w:hAnsi="Arial" w:cs="Arial"/>
                <w:sz w:val="20"/>
                <w:szCs w:val="20"/>
                <w:highlight w:val="yellow"/>
              </w:rPr>
              <w:t>present</w:t>
            </w:r>
            <w:r>
              <w:rPr>
                <w:rFonts w:ascii="Arial" w:hAnsi="Arial" w:cs="Arial"/>
                <w:sz w:val="20"/>
                <w:szCs w:val="20"/>
              </w:rPr>
              <w:t xml:space="preserve"> to aid implementation? What </w:t>
            </w:r>
            <w:r w:rsidRPr="00A133E5">
              <w:rPr>
                <w:rFonts w:ascii="Arial" w:hAnsi="Arial" w:cs="Arial"/>
                <w:sz w:val="20"/>
                <w:szCs w:val="20"/>
              </w:rPr>
              <w:t xml:space="preserve">barriers </w:t>
            </w:r>
            <w:r w:rsidRPr="006F5201">
              <w:rPr>
                <w:rFonts w:ascii="Arial" w:hAnsi="Arial" w:cs="Arial"/>
                <w:sz w:val="20"/>
                <w:szCs w:val="20"/>
                <w:highlight w:val="yellow"/>
              </w:rPr>
              <w:t>have</w:t>
            </w:r>
            <w:r>
              <w:rPr>
                <w:rFonts w:ascii="Arial" w:hAnsi="Arial" w:cs="Arial"/>
                <w:sz w:val="20"/>
                <w:szCs w:val="20"/>
              </w:rPr>
              <w:t xml:space="preserve"> hindered implementation?</w:t>
            </w:r>
            <w:r w:rsidRPr="00A133E5">
              <w:rPr>
                <w:rFonts w:ascii="Arial" w:hAnsi="Arial" w:cs="Arial"/>
                <w:sz w:val="20"/>
                <w:szCs w:val="20"/>
              </w:rPr>
              <w:t>):</w:t>
            </w:r>
          </w:p>
          <w:p w14:paraId="23F6637C" w14:textId="77777777" w:rsidR="0066683A" w:rsidRPr="00A133E5" w:rsidRDefault="0066683A" w:rsidP="0066683A">
            <w:pPr>
              <w:rPr>
                <w:rFonts w:ascii="Arial" w:hAnsi="Arial" w:cs="Arial"/>
                <w:sz w:val="20"/>
                <w:szCs w:val="20"/>
              </w:rPr>
            </w:pPr>
          </w:p>
          <w:p w14:paraId="27F0F2B8" w14:textId="77777777" w:rsidR="00471E34" w:rsidRPr="00A133E5" w:rsidRDefault="00471E34" w:rsidP="00471E34">
            <w:pPr>
              <w:rPr>
                <w:rFonts w:ascii="Arial" w:hAnsi="Arial" w:cs="Arial"/>
                <w:sz w:val="20"/>
                <w:szCs w:val="20"/>
              </w:rPr>
            </w:pPr>
            <w:r w:rsidRPr="00A133E5">
              <w:rPr>
                <w:rFonts w:ascii="Arial" w:hAnsi="Arial" w:cs="Arial"/>
                <w:sz w:val="20"/>
                <w:szCs w:val="20"/>
              </w:rPr>
              <w:t>a) System factors--external to the organization (e.g.</w:t>
            </w:r>
            <w:r>
              <w:rPr>
                <w:rFonts w:ascii="Arial" w:hAnsi="Arial" w:cs="Arial"/>
                <w:sz w:val="20"/>
                <w:szCs w:val="20"/>
              </w:rPr>
              <w:t>,</w:t>
            </w:r>
            <w:r w:rsidRPr="00A133E5">
              <w:rPr>
                <w:rFonts w:ascii="Arial" w:hAnsi="Arial" w:cs="Arial"/>
                <w:sz w:val="20"/>
                <w:szCs w:val="20"/>
              </w:rPr>
              <w:t xml:space="preserve"> financing; mandates, community, culture):</w:t>
            </w:r>
            <w:r>
              <w:rPr>
                <w:rFonts w:ascii="Arial" w:hAnsi="Arial" w:cs="Arial"/>
                <w:sz w:val="20"/>
                <w:szCs w:val="20"/>
              </w:rPr>
              <w:t xml:space="preserve"> state pressure to implement EBPs; lingering beliefs in the culture that SUDs are a moral issue and MI is enabling; no financial benefit to implementing MI unless can show increase in retention rates</w:t>
            </w:r>
          </w:p>
          <w:p w14:paraId="619C55C8" w14:textId="77777777" w:rsidR="00471E34" w:rsidRPr="00A133E5" w:rsidRDefault="00471E34" w:rsidP="00471E34">
            <w:pPr>
              <w:rPr>
                <w:rFonts w:ascii="Arial" w:hAnsi="Arial" w:cs="Arial"/>
                <w:sz w:val="20"/>
                <w:szCs w:val="20"/>
              </w:rPr>
            </w:pPr>
          </w:p>
          <w:p w14:paraId="4593CACC" w14:textId="77777777" w:rsidR="00471E34" w:rsidRPr="00A133E5" w:rsidRDefault="00471E34" w:rsidP="00471E34">
            <w:pPr>
              <w:rPr>
                <w:rFonts w:ascii="Arial" w:hAnsi="Arial" w:cs="Arial"/>
                <w:sz w:val="20"/>
                <w:szCs w:val="20"/>
              </w:rPr>
            </w:pPr>
            <w:r w:rsidRPr="00A133E5">
              <w:rPr>
                <w:rFonts w:ascii="Arial" w:hAnsi="Arial" w:cs="Arial"/>
                <w:sz w:val="20"/>
                <w:szCs w:val="20"/>
              </w:rPr>
              <w:t>b) Organizational factors—internal to the organization (e.g.</w:t>
            </w:r>
            <w:r>
              <w:rPr>
                <w:rFonts w:ascii="Arial" w:hAnsi="Arial" w:cs="Arial"/>
                <w:sz w:val="20"/>
                <w:szCs w:val="20"/>
              </w:rPr>
              <w:t>,</w:t>
            </w:r>
            <w:r w:rsidRPr="00A133E5">
              <w:rPr>
                <w:rFonts w:ascii="Arial" w:hAnsi="Arial" w:cs="Arial"/>
                <w:sz w:val="20"/>
                <w:szCs w:val="20"/>
              </w:rPr>
              <w:t xml:space="preserve"> leadership; readiness):</w:t>
            </w:r>
            <w:r>
              <w:rPr>
                <w:rFonts w:ascii="Arial" w:hAnsi="Arial" w:cs="Arial"/>
                <w:sz w:val="20"/>
                <w:szCs w:val="20"/>
              </w:rPr>
              <w:t xml:space="preserve">  executive leadership was committed to implement; mixed readiness of staff</w:t>
            </w:r>
          </w:p>
          <w:p w14:paraId="51D7D896" w14:textId="77777777" w:rsidR="00471E34" w:rsidRPr="00A133E5" w:rsidRDefault="00471E34" w:rsidP="00471E34">
            <w:pPr>
              <w:rPr>
                <w:rFonts w:ascii="Arial" w:hAnsi="Arial" w:cs="Arial"/>
                <w:sz w:val="20"/>
                <w:szCs w:val="20"/>
              </w:rPr>
            </w:pPr>
          </w:p>
          <w:p w14:paraId="609CE295" w14:textId="77777777" w:rsidR="00471E34" w:rsidRPr="00A133E5" w:rsidRDefault="00471E34" w:rsidP="00471E34">
            <w:pPr>
              <w:rPr>
                <w:rFonts w:ascii="Arial" w:hAnsi="Arial" w:cs="Arial"/>
                <w:sz w:val="20"/>
                <w:szCs w:val="20"/>
              </w:rPr>
            </w:pPr>
            <w:r w:rsidRPr="00A133E5">
              <w:rPr>
                <w:rFonts w:ascii="Arial" w:hAnsi="Arial" w:cs="Arial"/>
                <w:sz w:val="20"/>
                <w:szCs w:val="20"/>
              </w:rPr>
              <w:t>c) Individual clinician factors (e.g.</w:t>
            </w:r>
            <w:r>
              <w:rPr>
                <w:rFonts w:ascii="Arial" w:hAnsi="Arial" w:cs="Arial"/>
                <w:sz w:val="20"/>
                <w:szCs w:val="20"/>
              </w:rPr>
              <w:t>,</w:t>
            </w:r>
            <w:r w:rsidRPr="00A133E5">
              <w:rPr>
                <w:rFonts w:ascii="Arial" w:hAnsi="Arial" w:cs="Arial"/>
                <w:sz w:val="20"/>
                <w:szCs w:val="20"/>
              </w:rPr>
              <w:t xml:space="preserve"> alignment with existing practice; complexity):</w:t>
            </w:r>
            <w:r>
              <w:rPr>
                <w:rFonts w:ascii="Arial" w:hAnsi="Arial" w:cs="Arial"/>
                <w:sz w:val="20"/>
                <w:szCs w:val="20"/>
              </w:rPr>
              <w:t xml:space="preserve">  most clinicians saw need for this model; clinicians initially unsure they would be given appropriate time off for training and recording sessions; most clinicians did not want to record and submit sessions for review;</w:t>
            </w:r>
          </w:p>
          <w:p w14:paraId="7DAD6423" w14:textId="77777777" w:rsidR="00471E34" w:rsidRPr="00A133E5" w:rsidRDefault="00471E34" w:rsidP="00471E34">
            <w:pPr>
              <w:rPr>
                <w:rFonts w:ascii="Arial" w:hAnsi="Arial" w:cs="Arial"/>
                <w:sz w:val="20"/>
                <w:szCs w:val="20"/>
              </w:rPr>
            </w:pPr>
          </w:p>
          <w:p w14:paraId="1119AD53" w14:textId="3C07F6E5" w:rsidR="0066683A" w:rsidRPr="00A133E5" w:rsidRDefault="00471E34" w:rsidP="00471E34">
            <w:pPr>
              <w:rPr>
                <w:rFonts w:ascii="Arial" w:hAnsi="Arial" w:cs="Arial"/>
                <w:b/>
                <w:bCs/>
                <w:sz w:val="20"/>
                <w:szCs w:val="20"/>
              </w:rPr>
            </w:pPr>
            <w:r w:rsidRPr="00885922">
              <w:rPr>
                <w:rFonts w:ascii="Arial" w:hAnsi="Arial" w:cs="Arial"/>
                <w:bCs/>
                <w:sz w:val="20"/>
                <w:szCs w:val="20"/>
              </w:rPr>
              <w:t>d) How were these considerations ascertained</w:t>
            </w:r>
            <w:r w:rsidR="0066683A">
              <w:rPr>
                <w:rFonts w:ascii="Arial" w:hAnsi="Arial" w:cs="Arial"/>
                <w:bCs/>
                <w:sz w:val="20"/>
                <w:szCs w:val="20"/>
              </w:rPr>
              <w:t xml:space="preserve"> (e.g., formal evaluation, needs/readiness assessment)</w:t>
            </w:r>
            <w:r w:rsidR="0066683A" w:rsidRPr="003C21CC">
              <w:rPr>
                <w:rFonts w:ascii="Arial" w:hAnsi="Arial" w:cs="Arial"/>
                <w:bCs/>
                <w:sz w:val="20"/>
                <w:szCs w:val="20"/>
              </w:rPr>
              <w:t>?</w:t>
            </w:r>
            <w:r w:rsidR="0066683A">
              <w:rPr>
                <w:rFonts w:ascii="Arial" w:hAnsi="Arial" w:cs="Arial"/>
                <w:bCs/>
                <w:sz w:val="20"/>
                <w:szCs w:val="20"/>
              </w:rPr>
              <w:t xml:space="preserve"> Readiness assessment with staff and supervisors; opinions of TTC staff</w:t>
            </w:r>
          </w:p>
        </w:tc>
      </w:tr>
      <w:tr w:rsidR="0066683A" w:rsidRPr="00A133E5" w14:paraId="19310959" w14:textId="77777777" w:rsidTr="0066683A">
        <w:tc>
          <w:tcPr>
            <w:tcW w:w="540" w:type="dxa"/>
          </w:tcPr>
          <w:p w14:paraId="257F9C77" w14:textId="77777777" w:rsidR="0066683A" w:rsidRPr="00A133E5" w:rsidRDefault="0066683A" w:rsidP="0066683A">
            <w:pPr>
              <w:jc w:val="center"/>
              <w:rPr>
                <w:rFonts w:ascii="Arial" w:hAnsi="Arial" w:cs="Arial"/>
                <w:b/>
                <w:bCs/>
                <w:sz w:val="20"/>
                <w:szCs w:val="20"/>
              </w:rPr>
            </w:pPr>
            <w:r w:rsidRPr="00A133E5">
              <w:rPr>
                <w:rFonts w:ascii="Arial" w:hAnsi="Arial" w:cs="Arial"/>
                <w:b/>
                <w:bCs/>
                <w:sz w:val="20"/>
                <w:szCs w:val="20"/>
              </w:rPr>
              <w:t>5</w:t>
            </w:r>
          </w:p>
        </w:tc>
        <w:tc>
          <w:tcPr>
            <w:tcW w:w="10350" w:type="dxa"/>
            <w:gridSpan w:val="7"/>
          </w:tcPr>
          <w:p w14:paraId="2BA23DB3" w14:textId="77777777" w:rsidR="0066683A" w:rsidRPr="00A133E5" w:rsidRDefault="0066683A" w:rsidP="0066683A">
            <w:pPr>
              <w:rPr>
                <w:rFonts w:ascii="Arial" w:hAnsi="Arial" w:cs="Arial"/>
                <w:b/>
                <w:bCs/>
                <w:sz w:val="20"/>
                <w:szCs w:val="20"/>
              </w:rPr>
            </w:pPr>
            <w:r w:rsidRPr="00A133E5">
              <w:rPr>
                <w:rFonts w:ascii="Arial" w:hAnsi="Arial" w:cs="Arial"/>
                <w:b/>
                <w:bCs/>
                <w:sz w:val="20"/>
                <w:szCs w:val="20"/>
              </w:rPr>
              <w:t xml:space="preserve">Implementation Process: </w:t>
            </w:r>
          </w:p>
          <w:p w14:paraId="18702EED" w14:textId="6DF660AF" w:rsidR="0066683A" w:rsidRPr="00A133E5" w:rsidRDefault="0066683A" w:rsidP="0066683A">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 xml:space="preserve">How </w:t>
            </w:r>
            <w:proofErr w:type="gramStart"/>
            <w:r>
              <w:rPr>
                <w:rFonts w:ascii="Arial" w:hAnsi="Arial" w:cs="Arial"/>
                <w:sz w:val="20"/>
                <w:szCs w:val="20"/>
              </w:rPr>
              <w:t>was</w:t>
            </w:r>
            <w:proofErr w:type="gramEnd"/>
            <w:r w:rsidRPr="00A133E5">
              <w:rPr>
                <w:rFonts w:ascii="Arial" w:hAnsi="Arial" w:cs="Arial"/>
                <w:sz w:val="20"/>
                <w:szCs w:val="20"/>
              </w:rPr>
              <w:t xml:space="preserve"> </w:t>
            </w:r>
            <w:r>
              <w:rPr>
                <w:rFonts w:ascii="Arial" w:hAnsi="Arial" w:cs="Arial"/>
                <w:sz w:val="20"/>
                <w:szCs w:val="20"/>
              </w:rPr>
              <w:t>your target audience/participants</w:t>
            </w:r>
            <w:r w:rsidRPr="00A133E5">
              <w:rPr>
                <w:rFonts w:ascii="Arial" w:hAnsi="Arial" w:cs="Arial"/>
                <w:sz w:val="20"/>
                <w:szCs w:val="20"/>
              </w:rPr>
              <w:t xml:space="preserve"> recruited</w:t>
            </w:r>
            <w:r>
              <w:rPr>
                <w:rFonts w:ascii="Arial" w:hAnsi="Arial" w:cs="Arial"/>
                <w:sz w:val="20"/>
                <w:szCs w:val="20"/>
              </w:rPr>
              <w:t>?</w:t>
            </w:r>
          </w:p>
          <w:p w14:paraId="627A4377" w14:textId="0F6B398C" w:rsidR="0066683A" w:rsidRDefault="00471E34" w:rsidP="00471E34">
            <w:pPr>
              <w:ind w:left="720"/>
              <w:rPr>
                <w:rFonts w:ascii="Arial" w:hAnsi="Arial" w:cs="Arial"/>
                <w:sz w:val="20"/>
                <w:szCs w:val="20"/>
              </w:rPr>
            </w:pPr>
            <w:r>
              <w:rPr>
                <w:rFonts w:ascii="Arial" w:hAnsi="Arial" w:cs="Arial"/>
                <w:sz w:val="20"/>
                <w:szCs w:val="20"/>
              </w:rPr>
              <w:t>Email through state provider association and state behavioral health authority. Email directly to providers on listserv.</w:t>
            </w:r>
          </w:p>
          <w:p w14:paraId="06818A85" w14:textId="5B9AA53D" w:rsidR="0066683A" w:rsidRDefault="0066683A" w:rsidP="0066683A">
            <w:pPr>
              <w:rPr>
                <w:rFonts w:ascii="Arial" w:hAnsi="Arial" w:cs="Arial"/>
                <w:sz w:val="20"/>
                <w:szCs w:val="20"/>
              </w:rPr>
            </w:pPr>
            <w:r w:rsidRPr="002F6EAA">
              <w:rPr>
                <w:rFonts w:ascii="Arial" w:hAnsi="Arial" w:cs="Arial"/>
                <w:sz w:val="20"/>
                <w:szCs w:val="20"/>
                <w:highlight w:val="yellow"/>
              </w:rPr>
              <w:t>b) # enrolled: __</w:t>
            </w:r>
            <w:r w:rsidR="00471E34">
              <w:rPr>
                <w:rFonts w:ascii="Arial" w:hAnsi="Arial" w:cs="Arial"/>
                <w:sz w:val="20"/>
                <w:szCs w:val="20"/>
                <w:highlight w:val="yellow"/>
              </w:rPr>
              <w:t>15</w:t>
            </w:r>
            <w:r w:rsidRPr="002F6EAA">
              <w:rPr>
                <w:rFonts w:ascii="Arial" w:hAnsi="Arial" w:cs="Arial"/>
                <w:sz w:val="20"/>
                <w:szCs w:val="20"/>
                <w:highlight w:val="yellow"/>
              </w:rPr>
              <w:t>___</w:t>
            </w:r>
            <w:r>
              <w:rPr>
                <w:rFonts w:ascii="Arial" w:hAnsi="Arial" w:cs="Arial"/>
                <w:sz w:val="20"/>
                <w:szCs w:val="20"/>
                <w:highlight w:val="yellow"/>
              </w:rPr>
              <w:t xml:space="preserve"> organizations    _</w:t>
            </w:r>
            <w:r w:rsidR="00471E34">
              <w:rPr>
                <w:rFonts w:ascii="Arial" w:hAnsi="Arial" w:cs="Arial"/>
                <w:sz w:val="20"/>
                <w:szCs w:val="20"/>
                <w:highlight w:val="yellow"/>
              </w:rPr>
              <w:t>45</w:t>
            </w:r>
            <w:r>
              <w:rPr>
                <w:rFonts w:ascii="Arial" w:hAnsi="Arial" w:cs="Arial"/>
                <w:sz w:val="20"/>
                <w:szCs w:val="20"/>
                <w:highlight w:val="yellow"/>
              </w:rPr>
              <w:t>___ individuals</w:t>
            </w:r>
          </w:p>
          <w:p w14:paraId="74D82813" w14:textId="77777777" w:rsidR="0066683A" w:rsidRDefault="0066683A" w:rsidP="0066683A">
            <w:pPr>
              <w:rPr>
                <w:rFonts w:ascii="Arial" w:hAnsi="Arial" w:cs="Arial"/>
                <w:sz w:val="20"/>
                <w:szCs w:val="20"/>
              </w:rPr>
            </w:pPr>
          </w:p>
          <w:p w14:paraId="00426D2A" w14:textId="055E3E70" w:rsidR="0066683A" w:rsidRDefault="0066683A" w:rsidP="0066683A">
            <w:pPr>
              <w:rPr>
                <w:rFonts w:ascii="Arial" w:hAnsi="Arial" w:cs="Arial"/>
                <w:sz w:val="20"/>
                <w:szCs w:val="20"/>
              </w:rPr>
            </w:pPr>
            <w:r w:rsidRPr="002F6EAA">
              <w:rPr>
                <w:rFonts w:ascii="Arial" w:hAnsi="Arial" w:cs="Arial"/>
                <w:sz w:val="20"/>
                <w:szCs w:val="20"/>
                <w:highlight w:val="yellow"/>
              </w:rPr>
              <w:t>c) # (%) initiating implementation strategy</w:t>
            </w:r>
            <w:r>
              <w:rPr>
                <w:rFonts w:ascii="Arial" w:hAnsi="Arial" w:cs="Arial"/>
                <w:sz w:val="20"/>
                <w:szCs w:val="20"/>
                <w:highlight w:val="yellow"/>
              </w:rPr>
              <w:t xml:space="preserve">:  </w:t>
            </w:r>
            <w:r w:rsidRPr="002F6EAA">
              <w:rPr>
                <w:rFonts w:ascii="Arial" w:hAnsi="Arial" w:cs="Arial"/>
                <w:sz w:val="20"/>
                <w:szCs w:val="20"/>
                <w:highlight w:val="yellow"/>
              </w:rPr>
              <w:t>_</w:t>
            </w:r>
            <w:r w:rsidR="00471E34">
              <w:rPr>
                <w:rFonts w:ascii="Arial" w:hAnsi="Arial" w:cs="Arial"/>
                <w:sz w:val="20"/>
                <w:szCs w:val="20"/>
                <w:highlight w:val="yellow"/>
              </w:rPr>
              <w:t>15</w:t>
            </w:r>
            <w:r w:rsidRPr="002F6EAA">
              <w:rPr>
                <w:rFonts w:ascii="Arial" w:hAnsi="Arial" w:cs="Arial"/>
                <w:sz w:val="20"/>
                <w:szCs w:val="20"/>
                <w:highlight w:val="yellow"/>
              </w:rPr>
              <w:t>____</w:t>
            </w:r>
            <w:r>
              <w:rPr>
                <w:rFonts w:ascii="Arial" w:hAnsi="Arial" w:cs="Arial"/>
                <w:sz w:val="20"/>
                <w:szCs w:val="20"/>
                <w:highlight w:val="yellow"/>
              </w:rPr>
              <w:t xml:space="preserve"> organizations    _</w:t>
            </w:r>
            <w:r w:rsidR="00471E34">
              <w:rPr>
                <w:rFonts w:ascii="Arial" w:hAnsi="Arial" w:cs="Arial"/>
                <w:sz w:val="20"/>
                <w:szCs w:val="20"/>
                <w:highlight w:val="yellow"/>
              </w:rPr>
              <w:t>42 (93%)</w:t>
            </w:r>
            <w:r>
              <w:rPr>
                <w:rFonts w:ascii="Arial" w:hAnsi="Arial" w:cs="Arial"/>
                <w:sz w:val="20"/>
                <w:szCs w:val="20"/>
                <w:highlight w:val="yellow"/>
              </w:rPr>
              <w:t>___ individuals</w:t>
            </w:r>
            <w:r w:rsidR="00471E34">
              <w:rPr>
                <w:rFonts w:ascii="Arial" w:hAnsi="Arial" w:cs="Arial"/>
                <w:sz w:val="20"/>
                <w:szCs w:val="20"/>
                <w:highlight w:val="yellow"/>
              </w:rPr>
              <w:t xml:space="preserve"> (2 staff dropped out due to job change)</w:t>
            </w:r>
          </w:p>
          <w:p w14:paraId="077B1DC0" w14:textId="77777777" w:rsidR="0066683A" w:rsidRPr="00A133E5" w:rsidRDefault="0066683A" w:rsidP="0066683A">
            <w:pPr>
              <w:rPr>
                <w:rFonts w:ascii="Arial" w:hAnsi="Arial" w:cs="Arial"/>
                <w:b/>
                <w:bCs/>
                <w:sz w:val="20"/>
                <w:szCs w:val="20"/>
              </w:rPr>
            </w:pPr>
          </w:p>
        </w:tc>
      </w:tr>
      <w:tr w:rsidR="0066683A" w:rsidRPr="00A133E5" w14:paraId="64FF59FE" w14:textId="77777777" w:rsidTr="0066683A">
        <w:tc>
          <w:tcPr>
            <w:tcW w:w="540" w:type="dxa"/>
            <w:vMerge w:val="restart"/>
          </w:tcPr>
          <w:p w14:paraId="09405076" w14:textId="77777777" w:rsidR="0066683A" w:rsidRPr="00A133E5" w:rsidRDefault="0066683A" w:rsidP="0066683A">
            <w:pPr>
              <w:jc w:val="center"/>
              <w:rPr>
                <w:rFonts w:ascii="Arial" w:hAnsi="Arial" w:cs="Arial"/>
                <w:b/>
                <w:bCs/>
                <w:sz w:val="20"/>
                <w:szCs w:val="20"/>
              </w:rPr>
            </w:pPr>
            <w:r w:rsidRPr="00A133E5">
              <w:rPr>
                <w:rFonts w:ascii="Arial" w:hAnsi="Arial" w:cs="Arial"/>
                <w:b/>
                <w:bCs/>
                <w:sz w:val="20"/>
                <w:szCs w:val="20"/>
              </w:rPr>
              <w:t>6</w:t>
            </w:r>
          </w:p>
        </w:tc>
        <w:tc>
          <w:tcPr>
            <w:tcW w:w="10350" w:type="dxa"/>
            <w:gridSpan w:val="7"/>
          </w:tcPr>
          <w:p w14:paraId="035B6A08" w14:textId="31D73CD5" w:rsidR="0066683A" w:rsidRPr="00A133E5" w:rsidRDefault="0066683A" w:rsidP="0066683A">
            <w:pPr>
              <w:rPr>
                <w:rFonts w:ascii="Arial" w:hAnsi="Arial" w:cs="Arial"/>
                <w:b/>
                <w:bCs/>
                <w:sz w:val="20"/>
                <w:szCs w:val="20"/>
              </w:rPr>
            </w:pPr>
            <w:r w:rsidRPr="00A133E5">
              <w:rPr>
                <w:rFonts w:ascii="Arial" w:hAnsi="Arial" w:cs="Arial"/>
                <w:b/>
                <w:bCs/>
                <w:sz w:val="20"/>
                <w:szCs w:val="20"/>
              </w:rPr>
              <w:t>I</w:t>
            </w:r>
            <w:r>
              <w:rPr>
                <w:rFonts w:ascii="Arial" w:hAnsi="Arial" w:cs="Arial"/>
                <w:b/>
                <w:bCs/>
                <w:sz w:val="20"/>
                <w:szCs w:val="20"/>
              </w:rPr>
              <w:t xml:space="preserve">mplementation/Sustainment Measures being </w:t>
            </w:r>
            <w:r w:rsidRPr="002F6EAA">
              <w:rPr>
                <w:rFonts w:ascii="Arial" w:hAnsi="Arial" w:cs="Arial"/>
                <w:b/>
                <w:bCs/>
                <w:sz w:val="20"/>
                <w:szCs w:val="20"/>
                <w:highlight w:val="yellow"/>
              </w:rPr>
              <w:t>Collected</w:t>
            </w:r>
            <w:r>
              <w:rPr>
                <w:rFonts w:ascii="Arial" w:hAnsi="Arial" w:cs="Arial"/>
                <w:b/>
                <w:bCs/>
                <w:sz w:val="20"/>
                <w:szCs w:val="20"/>
                <w:highlight w:val="yellow"/>
              </w:rPr>
              <w:t xml:space="preserve"> </w:t>
            </w:r>
            <w:r w:rsidRPr="00D34275">
              <w:rPr>
                <w:rFonts w:ascii="Arial" w:hAnsi="Arial" w:cs="Arial"/>
                <w:bCs/>
                <w:sz w:val="20"/>
                <w:szCs w:val="20"/>
              </w:rPr>
              <w:t xml:space="preserve">(see </w:t>
            </w:r>
            <w:r>
              <w:rPr>
                <w:rFonts w:ascii="Arial" w:hAnsi="Arial" w:cs="Arial"/>
                <w:bCs/>
                <w:sz w:val="20"/>
                <w:szCs w:val="20"/>
              </w:rPr>
              <w:t>list</w:t>
            </w:r>
            <w:r w:rsidRPr="00D34275">
              <w:rPr>
                <w:rFonts w:ascii="Arial" w:hAnsi="Arial" w:cs="Arial"/>
                <w:bCs/>
                <w:sz w:val="20"/>
                <w:szCs w:val="20"/>
              </w:rPr>
              <w:t xml:space="preserve"> for definitions)</w:t>
            </w:r>
            <w:r w:rsidRPr="00A133E5">
              <w:rPr>
                <w:rFonts w:ascii="Arial" w:hAnsi="Arial" w:cs="Arial"/>
                <w:b/>
                <w:bCs/>
                <w:sz w:val="20"/>
                <w:szCs w:val="20"/>
              </w:rPr>
              <w:t>:</w:t>
            </w:r>
          </w:p>
        </w:tc>
      </w:tr>
      <w:tr w:rsidR="0066683A" w:rsidRPr="00A133E5" w14:paraId="766161B1" w14:textId="77777777" w:rsidTr="0066683A">
        <w:tc>
          <w:tcPr>
            <w:tcW w:w="540" w:type="dxa"/>
            <w:vMerge/>
          </w:tcPr>
          <w:p w14:paraId="332C621B" w14:textId="77777777" w:rsidR="0066683A" w:rsidRPr="00A133E5" w:rsidRDefault="0066683A" w:rsidP="0066683A">
            <w:pPr>
              <w:jc w:val="center"/>
              <w:rPr>
                <w:rFonts w:ascii="Arial" w:hAnsi="Arial" w:cs="Arial"/>
                <w:b/>
                <w:bCs/>
                <w:sz w:val="20"/>
                <w:szCs w:val="20"/>
              </w:rPr>
            </w:pPr>
          </w:p>
        </w:tc>
        <w:tc>
          <w:tcPr>
            <w:tcW w:w="4950" w:type="dxa"/>
            <w:gridSpan w:val="2"/>
          </w:tcPr>
          <w:p w14:paraId="48BC70D0" w14:textId="77777777" w:rsidR="0066683A" w:rsidRPr="00A133E5" w:rsidRDefault="0066683A" w:rsidP="0066683A">
            <w:pPr>
              <w:rPr>
                <w:rFonts w:ascii="Arial" w:hAnsi="Arial" w:cs="Arial"/>
                <w:b/>
                <w:bCs/>
                <w:sz w:val="20"/>
                <w:szCs w:val="20"/>
              </w:rPr>
            </w:pPr>
            <w:r w:rsidRPr="00A133E5">
              <w:rPr>
                <w:rFonts w:ascii="Arial" w:hAnsi="Arial" w:cs="Arial"/>
                <w:b/>
                <w:bCs/>
                <w:sz w:val="20"/>
                <w:szCs w:val="20"/>
              </w:rPr>
              <w:t>Outcome</w:t>
            </w:r>
          </w:p>
        </w:tc>
        <w:tc>
          <w:tcPr>
            <w:tcW w:w="2869" w:type="dxa"/>
            <w:gridSpan w:val="3"/>
          </w:tcPr>
          <w:p w14:paraId="0040AE96" w14:textId="6847E655" w:rsidR="0066683A" w:rsidRPr="00A133E5" w:rsidRDefault="0066683A" w:rsidP="0066683A">
            <w:pPr>
              <w:rPr>
                <w:rFonts w:ascii="Arial" w:hAnsi="Arial" w:cs="Arial"/>
                <w:b/>
                <w:bCs/>
                <w:sz w:val="20"/>
                <w:szCs w:val="20"/>
              </w:rPr>
            </w:pPr>
            <w:r w:rsidRPr="00A133E5">
              <w:rPr>
                <w:rFonts w:ascii="Arial" w:hAnsi="Arial" w:cs="Arial"/>
                <w:b/>
                <w:bCs/>
                <w:sz w:val="20"/>
                <w:szCs w:val="20"/>
              </w:rPr>
              <w:t>How measuring?</w:t>
            </w:r>
          </w:p>
        </w:tc>
        <w:tc>
          <w:tcPr>
            <w:tcW w:w="2531" w:type="dxa"/>
            <w:gridSpan w:val="2"/>
          </w:tcPr>
          <w:p w14:paraId="4C766DDC" w14:textId="7E864489" w:rsidR="0066683A" w:rsidRPr="00A133E5" w:rsidRDefault="0066683A" w:rsidP="0066683A">
            <w:pPr>
              <w:rPr>
                <w:rFonts w:ascii="Arial" w:hAnsi="Arial" w:cs="Arial"/>
                <w:b/>
                <w:bCs/>
                <w:sz w:val="20"/>
                <w:szCs w:val="20"/>
              </w:rPr>
            </w:pPr>
            <w:r w:rsidRPr="002F6EAA">
              <w:rPr>
                <w:rFonts w:ascii="Arial" w:hAnsi="Arial" w:cs="Arial"/>
                <w:b/>
                <w:bCs/>
                <w:sz w:val="20"/>
                <w:szCs w:val="20"/>
                <w:highlight w:val="yellow"/>
              </w:rPr>
              <w:t>Results</w:t>
            </w:r>
            <w:r>
              <w:rPr>
                <w:rFonts w:ascii="Arial" w:hAnsi="Arial" w:cs="Arial"/>
                <w:b/>
                <w:bCs/>
                <w:sz w:val="20"/>
                <w:szCs w:val="20"/>
                <w:highlight w:val="yellow"/>
              </w:rPr>
              <w:t>, if</w:t>
            </w:r>
            <w:r w:rsidRPr="002F6EAA">
              <w:rPr>
                <w:rFonts w:ascii="Arial" w:hAnsi="Arial" w:cs="Arial"/>
                <w:b/>
                <w:bCs/>
                <w:sz w:val="20"/>
                <w:szCs w:val="20"/>
                <w:highlight w:val="yellow"/>
              </w:rPr>
              <w:t xml:space="preserve"> Available</w:t>
            </w:r>
          </w:p>
        </w:tc>
      </w:tr>
      <w:tr w:rsidR="00471E34" w:rsidRPr="00A133E5" w14:paraId="571536E7" w14:textId="77777777" w:rsidTr="0066683A">
        <w:tc>
          <w:tcPr>
            <w:tcW w:w="540" w:type="dxa"/>
            <w:vMerge/>
          </w:tcPr>
          <w:p w14:paraId="10EDCA8D" w14:textId="77777777" w:rsidR="00471E34" w:rsidRPr="00A133E5" w:rsidRDefault="00471E34" w:rsidP="00471E34">
            <w:pPr>
              <w:jc w:val="center"/>
              <w:rPr>
                <w:rFonts w:ascii="Arial" w:hAnsi="Arial" w:cs="Arial"/>
                <w:b/>
                <w:bCs/>
                <w:sz w:val="20"/>
                <w:szCs w:val="20"/>
              </w:rPr>
            </w:pPr>
          </w:p>
        </w:tc>
        <w:tc>
          <w:tcPr>
            <w:tcW w:w="4950" w:type="dxa"/>
            <w:gridSpan w:val="2"/>
          </w:tcPr>
          <w:p w14:paraId="0D803175" w14:textId="6F4E90CD" w:rsidR="00471E34" w:rsidRPr="00A133E5" w:rsidRDefault="00471E34" w:rsidP="00471E34">
            <w:pPr>
              <w:rPr>
                <w:rFonts w:ascii="Arial" w:hAnsi="Arial" w:cs="Arial"/>
                <w:sz w:val="20"/>
                <w:szCs w:val="20"/>
              </w:rPr>
            </w:pPr>
            <w:r w:rsidRPr="00A133E5">
              <w:rPr>
                <w:rFonts w:ascii="Arial" w:hAnsi="Arial" w:cs="Arial"/>
                <w:sz w:val="20"/>
                <w:szCs w:val="20"/>
              </w:rPr>
              <w:t xml:space="preserve">a) Reach (#/% of </w:t>
            </w:r>
            <w:r>
              <w:rPr>
                <w:rFonts w:ascii="Arial" w:hAnsi="Arial" w:cs="Arial"/>
                <w:sz w:val="20"/>
                <w:szCs w:val="20"/>
              </w:rPr>
              <w:t>population of consumers receiving intervention</w:t>
            </w:r>
            <w:r w:rsidRPr="00A133E5">
              <w:rPr>
                <w:rFonts w:ascii="Arial" w:hAnsi="Arial" w:cs="Arial"/>
                <w:sz w:val="20"/>
                <w:szCs w:val="20"/>
              </w:rPr>
              <w:t>)</w:t>
            </w:r>
            <w:r>
              <w:rPr>
                <w:rFonts w:ascii="Arial" w:hAnsi="Arial" w:cs="Arial"/>
                <w:sz w:val="20"/>
                <w:szCs w:val="20"/>
              </w:rPr>
              <w:t>(Population =            )</w:t>
            </w:r>
          </w:p>
        </w:tc>
        <w:tc>
          <w:tcPr>
            <w:tcW w:w="2869" w:type="dxa"/>
            <w:gridSpan w:val="3"/>
          </w:tcPr>
          <w:p w14:paraId="09F60BC1" w14:textId="485BC22D" w:rsidR="00471E34" w:rsidRPr="00A133E5" w:rsidRDefault="00471E34" w:rsidP="00471E34">
            <w:pPr>
              <w:rPr>
                <w:rFonts w:ascii="Arial" w:hAnsi="Arial" w:cs="Arial"/>
                <w:b/>
                <w:bCs/>
                <w:sz w:val="20"/>
                <w:szCs w:val="20"/>
              </w:rPr>
            </w:pPr>
            <w:r w:rsidRPr="0066683A">
              <w:rPr>
                <w:rFonts w:ascii="Arial" w:hAnsi="Arial" w:cs="Arial"/>
                <w:bCs/>
                <w:sz w:val="20"/>
                <w:szCs w:val="20"/>
              </w:rPr>
              <w:t>Don’t plan to measure.</w:t>
            </w:r>
          </w:p>
        </w:tc>
        <w:tc>
          <w:tcPr>
            <w:tcW w:w="2531" w:type="dxa"/>
            <w:gridSpan w:val="2"/>
          </w:tcPr>
          <w:p w14:paraId="3F2DB212" w14:textId="77777777" w:rsidR="00471E34" w:rsidRPr="00A133E5" w:rsidRDefault="00471E34" w:rsidP="00471E34">
            <w:pPr>
              <w:rPr>
                <w:rFonts w:ascii="Arial" w:hAnsi="Arial" w:cs="Arial"/>
                <w:b/>
                <w:bCs/>
                <w:sz w:val="20"/>
                <w:szCs w:val="20"/>
              </w:rPr>
            </w:pPr>
          </w:p>
        </w:tc>
      </w:tr>
      <w:tr w:rsidR="00471E34" w:rsidRPr="00A133E5" w14:paraId="21A85D27" w14:textId="77777777" w:rsidTr="0066683A">
        <w:tc>
          <w:tcPr>
            <w:tcW w:w="540" w:type="dxa"/>
            <w:vMerge/>
          </w:tcPr>
          <w:p w14:paraId="63E81801" w14:textId="77777777" w:rsidR="00471E34" w:rsidRPr="00A133E5" w:rsidRDefault="00471E34" w:rsidP="00471E34">
            <w:pPr>
              <w:jc w:val="center"/>
              <w:rPr>
                <w:rFonts w:ascii="Arial" w:hAnsi="Arial" w:cs="Arial"/>
                <w:b/>
                <w:bCs/>
                <w:sz w:val="20"/>
                <w:szCs w:val="20"/>
              </w:rPr>
            </w:pPr>
          </w:p>
        </w:tc>
        <w:tc>
          <w:tcPr>
            <w:tcW w:w="4950" w:type="dxa"/>
            <w:gridSpan w:val="2"/>
          </w:tcPr>
          <w:p w14:paraId="59EDC144" w14:textId="60BA3B44" w:rsidR="00471E34" w:rsidRPr="00A133E5" w:rsidRDefault="00471E34" w:rsidP="00471E34">
            <w:pPr>
              <w:rPr>
                <w:rFonts w:ascii="Arial" w:hAnsi="Arial" w:cs="Arial"/>
                <w:sz w:val="20"/>
                <w:szCs w:val="20"/>
              </w:rPr>
            </w:pPr>
            <w:r w:rsidRPr="00A133E5">
              <w:rPr>
                <w:rFonts w:ascii="Arial" w:hAnsi="Arial" w:cs="Arial"/>
                <w:sz w:val="20"/>
                <w:szCs w:val="20"/>
              </w:rPr>
              <w:t>b) Effectiveness of intervention/program/services (w/consumers)</w:t>
            </w:r>
          </w:p>
        </w:tc>
        <w:tc>
          <w:tcPr>
            <w:tcW w:w="2869" w:type="dxa"/>
            <w:gridSpan w:val="3"/>
          </w:tcPr>
          <w:p w14:paraId="111C44EB" w14:textId="03350A2C" w:rsidR="00471E34" w:rsidRPr="00A133E5" w:rsidRDefault="00471E34" w:rsidP="00471E34">
            <w:pPr>
              <w:rPr>
                <w:rFonts w:ascii="Arial" w:hAnsi="Arial" w:cs="Arial"/>
                <w:b/>
                <w:bCs/>
                <w:sz w:val="20"/>
                <w:szCs w:val="20"/>
              </w:rPr>
            </w:pPr>
            <w:r w:rsidRPr="0066683A">
              <w:rPr>
                <w:rFonts w:ascii="Arial" w:hAnsi="Arial" w:cs="Arial"/>
                <w:bCs/>
                <w:sz w:val="20"/>
                <w:szCs w:val="20"/>
              </w:rPr>
              <w:t>Don’t plan to measure.</w:t>
            </w:r>
          </w:p>
        </w:tc>
        <w:tc>
          <w:tcPr>
            <w:tcW w:w="2531" w:type="dxa"/>
            <w:gridSpan w:val="2"/>
          </w:tcPr>
          <w:p w14:paraId="048C9E7A" w14:textId="77777777" w:rsidR="00471E34" w:rsidRPr="00A133E5" w:rsidRDefault="00471E34" w:rsidP="00471E34">
            <w:pPr>
              <w:rPr>
                <w:rFonts w:ascii="Arial" w:hAnsi="Arial" w:cs="Arial"/>
                <w:b/>
                <w:bCs/>
                <w:sz w:val="20"/>
                <w:szCs w:val="20"/>
              </w:rPr>
            </w:pPr>
          </w:p>
        </w:tc>
      </w:tr>
      <w:tr w:rsidR="00471E34" w:rsidRPr="00A133E5" w14:paraId="69F41AAA" w14:textId="77777777" w:rsidTr="0066683A">
        <w:tc>
          <w:tcPr>
            <w:tcW w:w="540" w:type="dxa"/>
            <w:vMerge/>
          </w:tcPr>
          <w:p w14:paraId="530A68CC" w14:textId="77777777" w:rsidR="00471E34" w:rsidRPr="00A133E5" w:rsidRDefault="00471E34" w:rsidP="00471E34">
            <w:pPr>
              <w:jc w:val="center"/>
              <w:rPr>
                <w:rFonts w:ascii="Arial" w:hAnsi="Arial" w:cs="Arial"/>
                <w:b/>
                <w:bCs/>
                <w:sz w:val="20"/>
                <w:szCs w:val="20"/>
              </w:rPr>
            </w:pPr>
          </w:p>
        </w:tc>
        <w:tc>
          <w:tcPr>
            <w:tcW w:w="4950" w:type="dxa"/>
            <w:gridSpan w:val="2"/>
          </w:tcPr>
          <w:p w14:paraId="51634CD3" w14:textId="51D32D7B" w:rsidR="00471E34" w:rsidRPr="00A133E5" w:rsidRDefault="00471E34" w:rsidP="00471E34">
            <w:pPr>
              <w:rPr>
                <w:rFonts w:ascii="Arial" w:hAnsi="Arial" w:cs="Arial"/>
                <w:sz w:val="20"/>
                <w:szCs w:val="20"/>
              </w:rPr>
            </w:pPr>
            <w:r w:rsidRPr="00A133E5">
              <w:rPr>
                <w:rFonts w:ascii="Arial" w:hAnsi="Arial" w:cs="Arial"/>
                <w:sz w:val="20"/>
                <w:szCs w:val="20"/>
              </w:rPr>
              <w:t xml:space="preserve">c) Adoption (#/% of </w:t>
            </w:r>
            <w:r>
              <w:rPr>
                <w:rFonts w:ascii="Arial" w:hAnsi="Arial" w:cs="Arial"/>
                <w:sz w:val="20"/>
                <w:szCs w:val="20"/>
              </w:rPr>
              <w:t>target audience</w:t>
            </w:r>
            <w:r w:rsidRPr="00A133E5">
              <w:rPr>
                <w:rFonts w:ascii="Arial" w:hAnsi="Arial" w:cs="Arial"/>
                <w:sz w:val="20"/>
                <w:szCs w:val="20"/>
              </w:rPr>
              <w:t>)</w:t>
            </w:r>
          </w:p>
        </w:tc>
        <w:tc>
          <w:tcPr>
            <w:tcW w:w="2869" w:type="dxa"/>
            <w:gridSpan w:val="3"/>
          </w:tcPr>
          <w:p w14:paraId="69871803" w14:textId="24D3FAF3" w:rsidR="00471E34" w:rsidRPr="00A133E5" w:rsidRDefault="00471E34" w:rsidP="00471E34">
            <w:pPr>
              <w:rPr>
                <w:rFonts w:ascii="Arial" w:hAnsi="Arial" w:cs="Arial"/>
                <w:b/>
                <w:bCs/>
                <w:sz w:val="20"/>
                <w:szCs w:val="20"/>
              </w:rPr>
            </w:pPr>
            <w:r w:rsidRPr="008A27BD">
              <w:rPr>
                <w:rFonts w:ascii="Arial" w:hAnsi="Arial" w:cs="Arial"/>
                <w:bCs/>
                <w:sz w:val="20"/>
                <w:szCs w:val="20"/>
              </w:rPr>
              <w:t>3</w:t>
            </w:r>
            <w:r>
              <w:rPr>
                <w:rFonts w:ascii="Arial" w:hAnsi="Arial" w:cs="Arial"/>
                <w:bCs/>
                <w:sz w:val="20"/>
                <w:szCs w:val="20"/>
              </w:rPr>
              <w:t>-</w:t>
            </w:r>
            <w:r w:rsidRPr="008A27BD">
              <w:rPr>
                <w:rFonts w:ascii="Arial" w:hAnsi="Arial" w:cs="Arial"/>
                <w:bCs/>
                <w:sz w:val="20"/>
                <w:szCs w:val="20"/>
              </w:rPr>
              <w:t>month follow-up after the end of the strategies.</w:t>
            </w:r>
          </w:p>
        </w:tc>
        <w:tc>
          <w:tcPr>
            <w:tcW w:w="2531" w:type="dxa"/>
            <w:gridSpan w:val="2"/>
          </w:tcPr>
          <w:p w14:paraId="7EB1115D" w14:textId="77777777" w:rsidR="00471E34" w:rsidRPr="00A133E5" w:rsidRDefault="00471E34" w:rsidP="00471E34">
            <w:pPr>
              <w:rPr>
                <w:rFonts w:ascii="Arial" w:hAnsi="Arial" w:cs="Arial"/>
                <w:b/>
                <w:bCs/>
                <w:sz w:val="20"/>
                <w:szCs w:val="20"/>
              </w:rPr>
            </w:pPr>
          </w:p>
        </w:tc>
      </w:tr>
      <w:tr w:rsidR="00471E34" w:rsidRPr="00A133E5" w14:paraId="663B5D12" w14:textId="77777777" w:rsidTr="0066683A">
        <w:tc>
          <w:tcPr>
            <w:tcW w:w="540" w:type="dxa"/>
            <w:vMerge/>
          </w:tcPr>
          <w:p w14:paraId="54AFCB97" w14:textId="77777777" w:rsidR="00471E34" w:rsidRPr="00A133E5" w:rsidRDefault="00471E34" w:rsidP="00471E34">
            <w:pPr>
              <w:jc w:val="center"/>
              <w:rPr>
                <w:rFonts w:ascii="Arial" w:hAnsi="Arial" w:cs="Arial"/>
                <w:b/>
                <w:bCs/>
                <w:sz w:val="20"/>
                <w:szCs w:val="20"/>
              </w:rPr>
            </w:pPr>
          </w:p>
        </w:tc>
        <w:tc>
          <w:tcPr>
            <w:tcW w:w="4950" w:type="dxa"/>
            <w:gridSpan w:val="2"/>
          </w:tcPr>
          <w:p w14:paraId="772245E8" w14:textId="7D087ED9" w:rsidR="00471E34" w:rsidRPr="00A133E5" w:rsidRDefault="00471E34" w:rsidP="00471E34">
            <w:pPr>
              <w:rPr>
                <w:rFonts w:ascii="Arial" w:hAnsi="Arial" w:cs="Arial"/>
                <w:sz w:val="20"/>
                <w:szCs w:val="20"/>
              </w:rPr>
            </w:pPr>
            <w:r w:rsidRPr="00A133E5">
              <w:rPr>
                <w:rFonts w:ascii="Arial" w:hAnsi="Arial" w:cs="Arial"/>
                <w:sz w:val="20"/>
                <w:szCs w:val="20"/>
              </w:rPr>
              <w:t>d) Implementation fidelity/adherence/quality</w:t>
            </w:r>
          </w:p>
        </w:tc>
        <w:tc>
          <w:tcPr>
            <w:tcW w:w="2869" w:type="dxa"/>
            <w:gridSpan w:val="3"/>
          </w:tcPr>
          <w:p w14:paraId="78E0BE41" w14:textId="734F0243" w:rsidR="00471E34" w:rsidRPr="00A133E5" w:rsidRDefault="00471E34" w:rsidP="00471E34">
            <w:pPr>
              <w:rPr>
                <w:rFonts w:ascii="Arial" w:hAnsi="Arial" w:cs="Arial"/>
                <w:b/>
                <w:bCs/>
                <w:sz w:val="20"/>
                <w:szCs w:val="20"/>
              </w:rPr>
            </w:pPr>
            <w:r>
              <w:rPr>
                <w:rFonts w:ascii="Arial" w:hAnsi="Arial" w:cs="Arial"/>
                <w:bCs/>
                <w:sz w:val="20"/>
                <w:szCs w:val="20"/>
              </w:rPr>
              <w:t>Whether participants reached competence via the MITI</w:t>
            </w:r>
          </w:p>
        </w:tc>
        <w:tc>
          <w:tcPr>
            <w:tcW w:w="2531" w:type="dxa"/>
            <w:gridSpan w:val="2"/>
          </w:tcPr>
          <w:p w14:paraId="60EFAFE2" w14:textId="77777777" w:rsidR="00471E34" w:rsidRPr="00A133E5" w:rsidRDefault="00471E34" w:rsidP="00471E34">
            <w:pPr>
              <w:rPr>
                <w:rFonts w:ascii="Arial" w:hAnsi="Arial" w:cs="Arial"/>
                <w:b/>
                <w:bCs/>
                <w:sz w:val="20"/>
                <w:szCs w:val="20"/>
              </w:rPr>
            </w:pPr>
          </w:p>
        </w:tc>
      </w:tr>
      <w:tr w:rsidR="00471E34" w:rsidRPr="00A133E5" w14:paraId="1EC2917B" w14:textId="77777777" w:rsidTr="0066683A">
        <w:tc>
          <w:tcPr>
            <w:tcW w:w="540" w:type="dxa"/>
            <w:vMerge/>
          </w:tcPr>
          <w:p w14:paraId="0E6E71EE" w14:textId="77777777" w:rsidR="00471E34" w:rsidRPr="00A133E5" w:rsidRDefault="00471E34" w:rsidP="00471E34">
            <w:pPr>
              <w:jc w:val="center"/>
              <w:rPr>
                <w:rFonts w:ascii="Arial" w:hAnsi="Arial" w:cs="Arial"/>
                <w:b/>
                <w:bCs/>
                <w:sz w:val="20"/>
                <w:szCs w:val="20"/>
              </w:rPr>
            </w:pPr>
          </w:p>
        </w:tc>
        <w:tc>
          <w:tcPr>
            <w:tcW w:w="4950" w:type="dxa"/>
            <w:gridSpan w:val="2"/>
          </w:tcPr>
          <w:p w14:paraId="3E156AA3" w14:textId="7615CA28" w:rsidR="00471E34" w:rsidRPr="00A133E5" w:rsidRDefault="00471E34" w:rsidP="00471E34">
            <w:pPr>
              <w:rPr>
                <w:rFonts w:ascii="Arial" w:hAnsi="Arial" w:cs="Arial"/>
                <w:sz w:val="20"/>
                <w:szCs w:val="20"/>
              </w:rPr>
            </w:pPr>
            <w:r w:rsidRPr="00A133E5">
              <w:rPr>
                <w:rFonts w:ascii="Arial" w:hAnsi="Arial" w:cs="Arial"/>
                <w:sz w:val="20"/>
                <w:szCs w:val="20"/>
              </w:rPr>
              <w:t xml:space="preserve">e) </w:t>
            </w:r>
            <w:r>
              <w:rPr>
                <w:rFonts w:ascii="Arial" w:hAnsi="Arial" w:cs="Arial"/>
                <w:sz w:val="20"/>
                <w:szCs w:val="20"/>
              </w:rPr>
              <w:t>Cost</w:t>
            </w:r>
          </w:p>
        </w:tc>
        <w:tc>
          <w:tcPr>
            <w:tcW w:w="2869" w:type="dxa"/>
            <w:gridSpan w:val="3"/>
          </w:tcPr>
          <w:p w14:paraId="56A8CB60" w14:textId="4FBDB9A8" w:rsidR="00471E34" w:rsidRPr="00A133E5" w:rsidRDefault="00471E34" w:rsidP="00471E34">
            <w:pPr>
              <w:rPr>
                <w:rFonts w:ascii="Arial" w:hAnsi="Arial" w:cs="Arial"/>
                <w:b/>
                <w:bCs/>
                <w:sz w:val="20"/>
                <w:szCs w:val="20"/>
              </w:rPr>
            </w:pPr>
            <w:r>
              <w:rPr>
                <w:rFonts w:ascii="Arial" w:hAnsi="Arial" w:cs="Arial"/>
                <w:bCs/>
                <w:sz w:val="20"/>
                <w:szCs w:val="20"/>
              </w:rPr>
              <w:t>Estimated cost of implementation strategies, including trainers, travel, etc., is $7,500 per participant</w:t>
            </w:r>
            <w:r w:rsidR="00FD60A0">
              <w:rPr>
                <w:rFonts w:ascii="Arial" w:hAnsi="Arial" w:cs="Arial"/>
                <w:bCs/>
                <w:sz w:val="20"/>
                <w:szCs w:val="20"/>
              </w:rPr>
              <w:t xml:space="preserve"> (if purchased through regular national MI trainers).</w:t>
            </w:r>
          </w:p>
        </w:tc>
        <w:tc>
          <w:tcPr>
            <w:tcW w:w="2531" w:type="dxa"/>
            <w:gridSpan w:val="2"/>
          </w:tcPr>
          <w:p w14:paraId="248F0BC0" w14:textId="77777777" w:rsidR="00471E34" w:rsidRPr="00A133E5" w:rsidRDefault="00471E34" w:rsidP="00471E34">
            <w:pPr>
              <w:rPr>
                <w:rFonts w:ascii="Arial" w:hAnsi="Arial" w:cs="Arial"/>
                <w:b/>
                <w:bCs/>
                <w:sz w:val="20"/>
                <w:szCs w:val="20"/>
              </w:rPr>
            </w:pPr>
          </w:p>
        </w:tc>
      </w:tr>
      <w:tr w:rsidR="00471E34" w:rsidRPr="00A133E5" w14:paraId="058DD3B3" w14:textId="77777777" w:rsidTr="0066683A">
        <w:tc>
          <w:tcPr>
            <w:tcW w:w="540" w:type="dxa"/>
          </w:tcPr>
          <w:p w14:paraId="62F2D9F6" w14:textId="77777777" w:rsidR="00471E34" w:rsidRPr="00A133E5" w:rsidRDefault="00471E34" w:rsidP="00471E34">
            <w:pPr>
              <w:jc w:val="center"/>
              <w:rPr>
                <w:rFonts w:ascii="Arial" w:hAnsi="Arial" w:cs="Arial"/>
                <w:b/>
                <w:bCs/>
                <w:sz w:val="20"/>
                <w:szCs w:val="20"/>
              </w:rPr>
            </w:pPr>
          </w:p>
        </w:tc>
        <w:tc>
          <w:tcPr>
            <w:tcW w:w="4950" w:type="dxa"/>
            <w:gridSpan w:val="2"/>
          </w:tcPr>
          <w:p w14:paraId="19A09341" w14:textId="3CF95592" w:rsidR="00471E34" w:rsidRPr="00A133E5" w:rsidRDefault="00471E34" w:rsidP="00471E34">
            <w:pPr>
              <w:rPr>
                <w:rFonts w:ascii="Arial" w:hAnsi="Arial" w:cs="Arial"/>
                <w:sz w:val="20"/>
                <w:szCs w:val="20"/>
              </w:rPr>
            </w:pPr>
            <w:r>
              <w:rPr>
                <w:rFonts w:ascii="Arial" w:hAnsi="Arial" w:cs="Arial"/>
                <w:sz w:val="20"/>
                <w:szCs w:val="20"/>
              </w:rPr>
              <w:t>f) Other?</w:t>
            </w:r>
          </w:p>
        </w:tc>
        <w:tc>
          <w:tcPr>
            <w:tcW w:w="2869" w:type="dxa"/>
            <w:gridSpan w:val="3"/>
          </w:tcPr>
          <w:p w14:paraId="403DD2C5" w14:textId="77777777" w:rsidR="00471E34" w:rsidRPr="00A133E5" w:rsidRDefault="00471E34" w:rsidP="00471E34">
            <w:pPr>
              <w:rPr>
                <w:rFonts w:ascii="Arial" w:hAnsi="Arial" w:cs="Arial"/>
                <w:b/>
                <w:bCs/>
                <w:sz w:val="20"/>
                <w:szCs w:val="20"/>
              </w:rPr>
            </w:pPr>
          </w:p>
        </w:tc>
        <w:tc>
          <w:tcPr>
            <w:tcW w:w="2531" w:type="dxa"/>
            <w:gridSpan w:val="2"/>
          </w:tcPr>
          <w:p w14:paraId="1ECBA536" w14:textId="77777777" w:rsidR="00471E34" w:rsidRPr="00A133E5" w:rsidRDefault="00471E34" w:rsidP="00471E34">
            <w:pPr>
              <w:rPr>
                <w:rFonts w:ascii="Arial" w:hAnsi="Arial" w:cs="Arial"/>
                <w:b/>
                <w:bCs/>
                <w:sz w:val="20"/>
                <w:szCs w:val="20"/>
              </w:rPr>
            </w:pPr>
          </w:p>
        </w:tc>
      </w:tr>
      <w:tr w:rsidR="00471E34" w:rsidRPr="00A133E5" w14:paraId="639357F0" w14:textId="77777777" w:rsidTr="0066683A">
        <w:trPr>
          <w:trHeight w:val="57"/>
        </w:trPr>
        <w:tc>
          <w:tcPr>
            <w:tcW w:w="540" w:type="dxa"/>
          </w:tcPr>
          <w:p w14:paraId="2CFF2DA8" w14:textId="77777777" w:rsidR="00471E34" w:rsidRPr="00A133E5" w:rsidRDefault="00471E34" w:rsidP="00471E34">
            <w:pPr>
              <w:jc w:val="center"/>
              <w:rPr>
                <w:rFonts w:ascii="Arial" w:hAnsi="Arial" w:cs="Arial"/>
                <w:b/>
                <w:bCs/>
                <w:sz w:val="20"/>
                <w:szCs w:val="20"/>
              </w:rPr>
            </w:pPr>
            <w:r w:rsidRPr="00A133E5">
              <w:rPr>
                <w:rFonts w:ascii="Arial" w:hAnsi="Arial" w:cs="Arial"/>
                <w:b/>
                <w:bCs/>
                <w:sz w:val="20"/>
                <w:szCs w:val="20"/>
              </w:rPr>
              <w:t>7</w:t>
            </w:r>
          </w:p>
        </w:tc>
        <w:tc>
          <w:tcPr>
            <w:tcW w:w="10350" w:type="dxa"/>
            <w:gridSpan w:val="7"/>
            <w:vMerge w:val="restart"/>
          </w:tcPr>
          <w:p w14:paraId="54873F47" w14:textId="77777777" w:rsidR="00471E34" w:rsidRPr="00A133E5" w:rsidRDefault="00471E34" w:rsidP="00471E34">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r w:rsidR="00471E34" w:rsidRPr="00A133E5" w14:paraId="2A7E573F" w14:textId="77777777" w:rsidTr="0066683A">
        <w:trPr>
          <w:trHeight w:val="57"/>
        </w:trPr>
        <w:tc>
          <w:tcPr>
            <w:tcW w:w="540" w:type="dxa"/>
          </w:tcPr>
          <w:p w14:paraId="26A18787" w14:textId="77777777" w:rsidR="00471E34" w:rsidRPr="00A133E5" w:rsidRDefault="00471E34" w:rsidP="00471E34">
            <w:pPr>
              <w:jc w:val="center"/>
              <w:rPr>
                <w:rFonts w:ascii="Arial" w:hAnsi="Arial" w:cs="Arial"/>
                <w:b/>
                <w:bCs/>
                <w:sz w:val="20"/>
                <w:szCs w:val="20"/>
              </w:rPr>
            </w:pPr>
          </w:p>
        </w:tc>
        <w:tc>
          <w:tcPr>
            <w:tcW w:w="10350" w:type="dxa"/>
            <w:gridSpan w:val="7"/>
            <w:vMerge/>
          </w:tcPr>
          <w:p w14:paraId="1DD90AC1" w14:textId="77777777" w:rsidR="00471E34" w:rsidRPr="00A133E5" w:rsidRDefault="00471E34" w:rsidP="00471E34">
            <w:pPr>
              <w:rPr>
                <w:rFonts w:ascii="Arial" w:hAnsi="Arial" w:cs="Arial"/>
                <w:b/>
                <w:bCs/>
                <w:sz w:val="20"/>
                <w:szCs w:val="20"/>
              </w:rPr>
            </w:pPr>
          </w:p>
        </w:tc>
      </w:tr>
    </w:tbl>
    <w:p w14:paraId="4BE5CA27" w14:textId="77777777" w:rsidR="006F5201" w:rsidRDefault="006F5201" w:rsidP="006F5201">
      <w:pPr>
        <w:rPr>
          <w:rFonts w:ascii="Arial" w:hAnsi="Arial" w:cs="Arial"/>
          <w:sz w:val="20"/>
          <w:szCs w:val="20"/>
        </w:rPr>
      </w:pPr>
    </w:p>
    <w:p w14:paraId="30E0C309" w14:textId="19B11265" w:rsidR="00684C5A" w:rsidRPr="00B95B5A" w:rsidRDefault="00753B23" w:rsidP="00684C5A">
      <w:pPr>
        <w:jc w:val="center"/>
        <w:rPr>
          <w:rFonts w:ascii="Arial" w:hAnsi="Arial" w:cs="Arial"/>
          <w:b/>
          <w:bCs/>
        </w:rPr>
      </w:pPr>
      <w:r w:rsidRPr="00B95B5A">
        <w:rPr>
          <w:rFonts w:ascii="Arial" w:hAnsi="Arial" w:cs="Arial"/>
          <w:b/>
        </w:rPr>
        <w:t>FORM #3</w:t>
      </w:r>
      <w:r w:rsidR="00B95B5A" w:rsidRPr="00B95B5A">
        <w:rPr>
          <w:rFonts w:ascii="Arial" w:hAnsi="Arial" w:cs="Arial"/>
          <w:b/>
        </w:rPr>
        <w:t xml:space="preserve"> - </w:t>
      </w:r>
      <w:r w:rsidR="002F6EAA" w:rsidRPr="00B95B5A">
        <w:rPr>
          <w:rFonts w:ascii="Arial" w:hAnsi="Arial" w:cs="Arial"/>
          <w:b/>
          <w:bCs/>
        </w:rPr>
        <w:t xml:space="preserve">Sustainment </w:t>
      </w:r>
      <w:r w:rsidR="00684C5A" w:rsidRPr="00B95B5A">
        <w:rPr>
          <w:rFonts w:ascii="Arial" w:hAnsi="Arial" w:cs="Arial"/>
          <w:b/>
          <w:bCs/>
        </w:rPr>
        <w:t xml:space="preserve"> Phase</w:t>
      </w:r>
    </w:p>
    <w:p w14:paraId="39A6FC53" w14:textId="61BE437B" w:rsidR="00684C5A" w:rsidRDefault="00684C5A" w:rsidP="00684C5A">
      <w:pPr>
        <w:jc w:val="center"/>
        <w:rPr>
          <w:rFonts w:ascii="Arial" w:hAnsi="Arial" w:cs="Arial"/>
          <w:b/>
          <w:bCs/>
          <w:sz w:val="20"/>
          <w:szCs w:val="20"/>
        </w:rPr>
      </w:pPr>
      <w:r w:rsidRPr="00A133E5">
        <w:rPr>
          <w:rFonts w:ascii="Arial" w:hAnsi="Arial" w:cs="Arial"/>
          <w:b/>
          <w:bCs/>
          <w:sz w:val="20"/>
          <w:szCs w:val="20"/>
        </w:rPr>
        <w:t xml:space="preserve"> D&amp;I PROJECT TEMPLATE (for Intensive TA Projects)</w:t>
      </w:r>
    </w:p>
    <w:p w14:paraId="6265C3AF" w14:textId="05BC73F4" w:rsidR="006E4D9F" w:rsidRPr="00092871" w:rsidRDefault="006E4D9F" w:rsidP="006E4D9F">
      <w:pPr>
        <w:ind w:left="-360" w:right="-540"/>
        <w:rPr>
          <w:rFonts w:ascii="Arial" w:hAnsi="Arial" w:cs="Arial"/>
          <w:bCs/>
          <w:sz w:val="20"/>
          <w:szCs w:val="20"/>
        </w:rPr>
      </w:pPr>
      <w:r w:rsidRPr="00092871">
        <w:rPr>
          <w:rFonts w:ascii="Arial" w:hAnsi="Arial" w:cs="Arial"/>
          <w:bCs/>
          <w:sz w:val="20"/>
          <w:szCs w:val="20"/>
        </w:rPr>
        <w:t xml:space="preserve">Information from the </w:t>
      </w:r>
      <w:r>
        <w:rPr>
          <w:rFonts w:ascii="Arial" w:hAnsi="Arial" w:cs="Arial"/>
          <w:bCs/>
          <w:sz w:val="20"/>
          <w:szCs w:val="20"/>
        </w:rPr>
        <w:t>implementation</w:t>
      </w:r>
      <w:r w:rsidRPr="00092871">
        <w:rPr>
          <w:rFonts w:ascii="Arial" w:hAnsi="Arial" w:cs="Arial"/>
          <w:bCs/>
          <w:sz w:val="20"/>
          <w:szCs w:val="20"/>
        </w:rPr>
        <w:t xml:space="preserve"> phase will be auto-filled into the previously completed sections. The user can update based on what is occurring during the implementation phase. </w:t>
      </w:r>
      <w:r>
        <w:rPr>
          <w:rFonts w:ascii="Arial" w:hAnsi="Arial" w:cs="Arial"/>
          <w:bCs/>
          <w:sz w:val="20"/>
          <w:szCs w:val="20"/>
        </w:rPr>
        <w:t>N</w:t>
      </w:r>
      <w:r w:rsidRPr="00092871">
        <w:rPr>
          <w:rFonts w:ascii="Arial" w:hAnsi="Arial" w:cs="Arial"/>
          <w:bCs/>
          <w:sz w:val="20"/>
          <w:szCs w:val="20"/>
        </w:rPr>
        <w:t xml:space="preserve">ew </w:t>
      </w:r>
      <w:r>
        <w:rPr>
          <w:rFonts w:ascii="Arial" w:hAnsi="Arial" w:cs="Arial"/>
          <w:bCs/>
          <w:sz w:val="20"/>
          <w:szCs w:val="20"/>
        </w:rPr>
        <w:t xml:space="preserve">content </w:t>
      </w:r>
      <w:r w:rsidRPr="00092871">
        <w:rPr>
          <w:rFonts w:ascii="Arial" w:hAnsi="Arial" w:cs="Arial"/>
          <w:bCs/>
          <w:sz w:val="20"/>
          <w:szCs w:val="20"/>
        </w:rPr>
        <w:t xml:space="preserve">is highlighted in </w:t>
      </w:r>
      <w:r w:rsidRPr="00092871">
        <w:rPr>
          <w:rFonts w:ascii="Arial" w:hAnsi="Arial" w:cs="Arial"/>
          <w:bCs/>
          <w:sz w:val="20"/>
          <w:szCs w:val="20"/>
          <w:highlight w:val="yellow"/>
        </w:rPr>
        <w:t>yellow</w:t>
      </w:r>
      <w:r>
        <w:rPr>
          <w:rFonts w:ascii="Arial" w:hAnsi="Arial" w:cs="Arial"/>
          <w:bCs/>
          <w:sz w:val="20"/>
          <w:szCs w:val="20"/>
          <w:highlight w:val="yellow"/>
        </w:rPr>
        <w:t>.</w:t>
      </w:r>
    </w:p>
    <w:tbl>
      <w:tblPr>
        <w:tblStyle w:val="TableGrid"/>
        <w:tblW w:w="10890" w:type="dxa"/>
        <w:tblInd w:w="-815" w:type="dxa"/>
        <w:tblLook w:val="04A0" w:firstRow="1" w:lastRow="0" w:firstColumn="1" w:lastColumn="0" w:noHBand="0" w:noVBand="1"/>
      </w:tblPr>
      <w:tblGrid>
        <w:gridCol w:w="540"/>
        <w:gridCol w:w="1710"/>
        <w:gridCol w:w="3240"/>
        <w:gridCol w:w="450"/>
        <w:gridCol w:w="1800"/>
        <w:gridCol w:w="619"/>
        <w:gridCol w:w="1001"/>
        <w:gridCol w:w="1530"/>
      </w:tblGrid>
      <w:tr w:rsidR="002F6EAA" w:rsidRPr="00A133E5" w14:paraId="617BD948" w14:textId="77777777" w:rsidTr="0066683A">
        <w:tc>
          <w:tcPr>
            <w:tcW w:w="540" w:type="dxa"/>
          </w:tcPr>
          <w:p w14:paraId="76870E4B" w14:textId="77777777" w:rsidR="002F6EAA" w:rsidRPr="00A133E5" w:rsidRDefault="002F6EAA" w:rsidP="0066683A">
            <w:pPr>
              <w:jc w:val="center"/>
              <w:rPr>
                <w:rFonts w:ascii="Arial" w:hAnsi="Arial" w:cs="Arial"/>
                <w:b/>
                <w:bCs/>
                <w:sz w:val="20"/>
                <w:szCs w:val="20"/>
              </w:rPr>
            </w:pPr>
          </w:p>
        </w:tc>
        <w:tc>
          <w:tcPr>
            <w:tcW w:w="10350" w:type="dxa"/>
            <w:gridSpan w:val="7"/>
          </w:tcPr>
          <w:p w14:paraId="3A690633" w14:textId="77777777" w:rsidR="00471E34" w:rsidRPr="00B1286B" w:rsidRDefault="00471E34" w:rsidP="00471E34">
            <w:pPr>
              <w:tabs>
                <w:tab w:val="left" w:pos="4878"/>
              </w:tabs>
              <w:rPr>
                <w:rFonts w:ascii="Arial" w:hAnsi="Arial" w:cs="Arial"/>
                <w:sz w:val="20"/>
                <w:szCs w:val="20"/>
              </w:rPr>
            </w:pPr>
            <w:r>
              <w:rPr>
                <w:rFonts w:ascii="Arial" w:hAnsi="Arial" w:cs="Arial"/>
                <w:b/>
                <w:sz w:val="20"/>
                <w:szCs w:val="20"/>
              </w:rPr>
              <w:t xml:space="preserve">Center:   </w:t>
            </w:r>
            <w:r>
              <w:rPr>
                <w:rFonts w:ascii="Arial" w:hAnsi="Arial" w:cs="Arial"/>
                <w:sz w:val="20"/>
                <w:szCs w:val="20"/>
              </w:rPr>
              <w:t>(example)</w:t>
            </w:r>
            <w:r>
              <w:rPr>
                <w:rFonts w:ascii="Arial" w:hAnsi="Arial" w:cs="Arial"/>
                <w:b/>
                <w:sz w:val="20"/>
                <w:szCs w:val="20"/>
              </w:rPr>
              <w:tab/>
              <w:t xml:space="preserve">Person Completing Form: </w:t>
            </w:r>
            <w:r>
              <w:rPr>
                <w:rFonts w:ascii="Arial" w:hAnsi="Arial" w:cs="Arial"/>
                <w:sz w:val="20"/>
                <w:szCs w:val="20"/>
              </w:rPr>
              <w:t>Heather Gotham</w:t>
            </w:r>
          </w:p>
          <w:p w14:paraId="40B100E3" w14:textId="3746EB60" w:rsidR="002F6EAA" w:rsidRPr="00A133E5" w:rsidRDefault="00471E34" w:rsidP="00471E34">
            <w:pPr>
              <w:tabs>
                <w:tab w:val="left" w:pos="4867"/>
              </w:tabs>
              <w:rPr>
                <w:rFonts w:ascii="Arial" w:hAnsi="Arial" w:cs="Arial"/>
                <w:b/>
                <w:sz w:val="20"/>
                <w:szCs w:val="20"/>
              </w:rPr>
            </w:pPr>
            <w:r w:rsidRPr="00A133E5">
              <w:rPr>
                <w:rFonts w:ascii="Arial" w:hAnsi="Arial" w:cs="Arial"/>
                <w:b/>
                <w:sz w:val="20"/>
                <w:szCs w:val="20"/>
              </w:rPr>
              <w:t>Dates of Project:</w:t>
            </w:r>
            <w:r>
              <w:rPr>
                <w:rFonts w:ascii="Arial" w:hAnsi="Arial" w:cs="Arial"/>
                <w:b/>
                <w:sz w:val="20"/>
                <w:szCs w:val="20"/>
              </w:rPr>
              <w:t xml:space="preserve">  </w:t>
            </w:r>
            <w:r>
              <w:rPr>
                <w:rFonts w:ascii="Arial" w:hAnsi="Arial" w:cs="Arial"/>
                <w:sz w:val="20"/>
                <w:szCs w:val="20"/>
              </w:rPr>
              <w:t>Jan 2019-Sept 2019</w:t>
            </w:r>
          </w:p>
        </w:tc>
      </w:tr>
      <w:tr w:rsidR="002F6EAA" w:rsidRPr="00A133E5" w14:paraId="0896858B" w14:textId="77777777" w:rsidTr="006E4D9F">
        <w:trPr>
          <w:trHeight w:val="449"/>
        </w:trPr>
        <w:tc>
          <w:tcPr>
            <w:tcW w:w="540" w:type="dxa"/>
          </w:tcPr>
          <w:p w14:paraId="674B90AC" w14:textId="77777777" w:rsidR="002F6EAA" w:rsidRPr="00A133E5" w:rsidRDefault="002F6EAA" w:rsidP="0066683A">
            <w:pPr>
              <w:jc w:val="center"/>
              <w:rPr>
                <w:rFonts w:ascii="Arial" w:hAnsi="Arial" w:cs="Arial"/>
                <w:b/>
                <w:bCs/>
                <w:sz w:val="20"/>
                <w:szCs w:val="20"/>
              </w:rPr>
            </w:pPr>
            <w:r w:rsidRPr="00A133E5">
              <w:rPr>
                <w:rFonts w:ascii="Arial" w:hAnsi="Arial" w:cs="Arial"/>
                <w:b/>
                <w:bCs/>
                <w:sz w:val="20"/>
                <w:szCs w:val="20"/>
              </w:rPr>
              <w:t>1</w:t>
            </w:r>
          </w:p>
        </w:tc>
        <w:tc>
          <w:tcPr>
            <w:tcW w:w="10350" w:type="dxa"/>
            <w:gridSpan w:val="7"/>
          </w:tcPr>
          <w:p w14:paraId="58F9F771" w14:textId="3DBFC103" w:rsidR="002F6EAA" w:rsidRPr="00A133E5" w:rsidRDefault="002F6EAA" w:rsidP="0066683A">
            <w:pPr>
              <w:rPr>
                <w:rFonts w:ascii="Arial" w:hAnsi="Arial" w:cs="Arial"/>
                <w:sz w:val="20"/>
                <w:szCs w:val="20"/>
              </w:rPr>
            </w:pPr>
            <w:r w:rsidRPr="00A133E5">
              <w:rPr>
                <w:rFonts w:ascii="Arial" w:hAnsi="Arial" w:cs="Arial"/>
                <w:b/>
                <w:bCs/>
                <w:sz w:val="20"/>
                <w:szCs w:val="20"/>
              </w:rPr>
              <w:t>Evidence-Based Intervention/Program/Service Being Implemented (</w:t>
            </w:r>
            <w:r w:rsidRPr="00A133E5">
              <w:rPr>
                <w:rFonts w:ascii="Arial" w:hAnsi="Arial" w:cs="Arial"/>
                <w:b/>
                <w:bCs/>
                <w:i/>
                <w:iCs/>
                <w:sz w:val="20"/>
                <w:szCs w:val="20"/>
              </w:rPr>
              <w:t>WHAT)</w:t>
            </w:r>
            <w:r w:rsidRPr="00A133E5">
              <w:rPr>
                <w:rFonts w:ascii="Arial" w:hAnsi="Arial" w:cs="Arial"/>
                <w:sz w:val="20"/>
                <w:szCs w:val="20"/>
              </w:rPr>
              <w:t>:</w:t>
            </w:r>
            <w:r w:rsidR="00471E34">
              <w:rPr>
                <w:rFonts w:ascii="Arial" w:hAnsi="Arial" w:cs="Arial"/>
                <w:sz w:val="20"/>
                <w:szCs w:val="20"/>
              </w:rPr>
              <w:t xml:space="preserve"> This project sought to assist behavioral health treatment providers from 15 agencies in one state to implement motivational interviewing in their staff and supervisors.</w:t>
            </w:r>
          </w:p>
        </w:tc>
      </w:tr>
      <w:tr w:rsidR="006E4D9F" w:rsidRPr="00A133E5" w14:paraId="5DF8D3AA" w14:textId="77777777" w:rsidTr="0066683A">
        <w:tc>
          <w:tcPr>
            <w:tcW w:w="540" w:type="dxa"/>
          </w:tcPr>
          <w:p w14:paraId="118DD0A8" w14:textId="77777777" w:rsidR="006E4D9F" w:rsidRPr="00A133E5" w:rsidRDefault="006E4D9F" w:rsidP="006E4D9F">
            <w:pPr>
              <w:jc w:val="center"/>
              <w:rPr>
                <w:rFonts w:ascii="Arial" w:hAnsi="Arial" w:cs="Arial"/>
                <w:b/>
                <w:bCs/>
                <w:sz w:val="20"/>
                <w:szCs w:val="20"/>
              </w:rPr>
            </w:pPr>
            <w:r w:rsidRPr="00A133E5">
              <w:rPr>
                <w:rFonts w:ascii="Arial" w:hAnsi="Arial" w:cs="Arial"/>
                <w:b/>
                <w:bCs/>
                <w:sz w:val="20"/>
                <w:szCs w:val="20"/>
              </w:rPr>
              <w:t>2</w:t>
            </w:r>
          </w:p>
        </w:tc>
        <w:tc>
          <w:tcPr>
            <w:tcW w:w="10350" w:type="dxa"/>
            <w:gridSpan w:val="7"/>
          </w:tcPr>
          <w:p w14:paraId="787A4242" w14:textId="77777777" w:rsidR="006E4D9F" w:rsidRPr="00A133E5" w:rsidRDefault="006E4D9F" w:rsidP="006E4D9F">
            <w:pPr>
              <w:rPr>
                <w:rFonts w:ascii="Arial" w:hAnsi="Arial" w:cs="Arial"/>
                <w:sz w:val="20"/>
                <w:szCs w:val="20"/>
              </w:rPr>
            </w:pPr>
            <w:r w:rsidRPr="00A133E5">
              <w:rPr>
                <w:rFonts w:ascii="Arial" w:hAnsi="Arial" w:cs="Arial"/>
                <w:b/>
                <w:bCs/>
                <w:sz w:val="20"/>
                <w:szCs w:val="20"/>
              </w:rPr>
              <w:t xml:space="preserve">Target Audience </w:t>
            </w:r>
            <w:r>
              <w:rPr>
                <w:rFonts w:ascii="Arial" w:hAnsi="Arial" w:cs="Arial"/>
                <w:b/>
                <w:bCs/>
                <w:sz w:val="20"/>
                <w:szCs w:val="20"/>
              </w:rPr>
              <w:t xml:space="preserve">for whom you are providing the project </w:t>
            </w:r>
            <w:r w:rsidRPr="00A133E5">
              <w:rPr>
                <w:rFonts w:ascii="Arial" w:hAnsi="Arial" w:cs="Arial"/>
                <w:b/>
                <w:bCs/>
                <w:sz w:val="20"/>
                <w:szCs w:val="20"/>
              </w:rPr>
              <w:t>(</w:t>
            </w:r>
            <w:r w:rsidRPr="00A133E5">
              <w:rPr>
                <w:rFonts w:ascii="Arial" w:hAnsi="Arial" w:cs="Arial"/>
                <w:b/>
                <w:bCs/>
                <w:i/>
                <w:iCs/>
                <w:sz w:val="20"/>
                <w:szCs w:val="20"/>
              </w:rPr>
              <w:t>WHO</w:t>
            </w:r>
            <w:r w:rsidRPr="00A133E5">
              <w:rPr>
                <w:rFonts w:ascii="Arial" w:hAnsi="Arial" w:cs="Arial"/>
                <w:b/>
                <w:bCs/>
                <w:sz w:val="20"/>
                <w:szCs w:val="20"/>
              </w:rPr>
              <w:t>)</w:t>
            </w:r>
            <w:r>
              <w:rPr>
                <w:rFonts w:ascii="Arial" w:hAnsi="Arial" w:cs="Arial"/>
                <w:b/>
                <w:bCs/>
                <w:sz w:val="20"/>
                <w:szCs w:val="20"/>
              </w:rPr>
              <w:t xml:space="preserve"> </w:t>
            </w:r>
            <w:r w:rsidRPr="00C6665D">
              <w:rPr>
                <w:rFonts w:ascii="Arial" w:hAnsi="Arial" w:cs="Arial"/>
                <w:bCs/>
                <w:sz w:val="20"/>
                <w:szCs w:val="20"/>
              </w:rPr>
              <w:t>(e.g., behavioral health providers, prevention staff, educators)</w:t>
            </w:r>
            <w:r w:rsidRPr="00A133E5">
              <w:rPr>
                <w:rFonts w:ascii="Arial" w:hAnsi="Arial" w:cs="Arial"/>
                <w:sz w:val="20"/>
                <w:szCs w:val="20"/>
              </w:rPr>
              <w:t>:</w:t>
            </w:r>
          </w:p>
          <w:p w14:paraId="59488799" w14:textId="77777777" w:rsidR="00471E34" w:rsidRDefault="00471E34" w:rsidP="00471E34">
            <w:pPr>
              <w:rPr>
                <w:rFonts w:ascii="Arial" w:hAnsi="Arial" w:cs="Arial"/>
                <w:sz w:val="20"/>
                <w:szCs w:val="20"/>
              </w:rPr>
            </w:pPr>
            <w:r w:rsidRPr="00A133E5">
              <w:rPr>
                <w:rFonts w:ascii="Arial" w:hAnsi="Arial" w:cs="Arial"/>
                <w:sz w:val="20"/>
                <w:szCs w:val="20"/>
              </w:rPr>
              <w:lastRenderedPageBreak/>
              <w:t xml:space="preserve">a) </w:t>
            </w:r>
            <w:r>
              <w:rPr>
                <w:rFonts w:ascii="Arial" w:hAnsi="Arial" w:cs="Arial"/>
                <w:sz w:val="20"/>
                <w:szCs w:val="20"/>
              </w:rPr>
              <w:t>Describe the audience, including organizations and individuals:</w:t>
            </w:r>
          </w:p>
          <w:p w14:paraId="4E86D45E" w14:textId="77777777" w:rsidR="00471E34" w:rsidRDefault="00471E34" w:rsidP="00471E34">
            <w:pPr>
              <w:ind w:left="720"/>
              <w:rPr>
                <w:rFonts w:ascii="Arial" w:hAnsi="Arial" w:cs="Arial"/>
                <w:sz w:val="20"/>
                <w:szCs w:val="20"/>
              </w:rPr>
            </w:pPr>
            <w:r>
              <w:rPr>
                <w:rFonts w:ascii="Arial" w:hAnsi="Arial" w:cs="Arial"/>
                <w:sz w:val="20"/>
                <w:szCs w:val="20"/>
              </w:rPr>
              <w:t>2 staff and 1 supervisor from each of 15 regional behavioral health treatment organization</w:t>
            </w:r>
          </w:p>
          <w:p w14:paraId="258E078C" w14:textId="77777777" w:rsidR="00471E34" w:rsidRPr="00A133E5" w:rsidRDefault="00471E34" w:rsidP="00471E34">
            <w:pPr>
              <w:rPr>
                <w:rFonts w:ascii="Arial" w:hAnsi="Arial" w:cs="Arial"/>
                <w:sz w:val="20"/>
                <w:szCs w:val="20"/>
              </w:rPr>
            </w:pPr>
            <w:r>
              <w:rPr>
                <w:rFonts w:ascii="Arial" w:hAnsi="Arial" w:cs="Arial"/>
                <w:sz w:val="20"/>
                <w:szCs w:val="20"/>
              </w:rPr>
              <w:t xml:space="preserve">b) </w:t>
            </w:r>
            <w:r w:rsidRPr="00A133E5">
              <w:rPr>
                <w:rFonts w:ascii="Arial" w:hAnsi="Arial" w:cs="Arial"/>
                <w:sz w:val="20"/>
                <w:szCs w:val="20"/>
              </w:rPr>
              <w:t>Specify discipline(s)</w:t>
            </w:r>
            <w:r>
              <w:rPr>
                <w:rFonts w:ascii="Arial" w:hAnsi="Arial" w:cs="Arial"/>
                <w:sz w:val="20"/>
                <w:szCs w:val="20"/>
              </w:rPr>
              <w:t xml:space="preserve"> of individuals</w:t>
            </w:r>
            <w:r w:rsidRPr="00A133E5">
              <w:rPr>
                <w:rFonts w:ascii="Arial" w:hAnsi="Arial" w:cs="Arial"/>
                <w:sz w:val="20"/>
                <w:szCs w:val="20"/>
              </w:rPr>
              <w:t>:</w:t>
            </w:r>
          </w:p>
          <w:p w14:paraId="54C440D4" w14:textId="77777777" w:rsidR="00471E34" w:rsidRPr="00A133E5" w:rsidRDefault="00471E34" w:rsidP="00471E34">
            <w:pPr>
              <w:ind w:left="720"/>
              <w:rPr>
                <w:rFonts w:ascii="Arial" w:hAnsi="Arial" w:cs="Arial"/>
                <w:sz w:val="20"/>
                <w:szCs w:val="20"/>
              </w:rPr>
            </w:pPr>
            <w:r>
              <w:rPr>
                <w:rFonts w:ascii="Arial" w:hAnsi="Arial" w:cs="Arial"/>
                <w:sz w:val="20"/>
                <w:szCs w:val="20"/>
              </w:rPr>
              <w:t>counseling, social work</w:t>
            </w:r>
          </w:p>
          <w:p w14:paraId="07F7DCFC" w14:textId="77777777" w:rsidR="00471E34" w:rsidRPr="00A133E5" w:rsidRDefault="00471E34" w:rsidP="00471E34">
            <w:pPr>
              <w:rPr>
                <w:rFonts w:ascii="Arial" w:hAnsi="Arial" w:cs="Arial"/>
                <w:sz w:val="20"/>
                <w:szCs w:val="20"/>
              </w:rPr>
            </w:pPr>
            <w:r>
              <w:rPr>
                <w:rFonts w:ascii="Arial" w:hAnsi="Arial" w:cs="Arial"/>
                <w:sz w:val="20"/>
                <w:szCs w:val="20"/>
              </w:rPr>
              <w:t>c</w:t>
            </w:r>
            <w:r w:rsidRPr="00A133E5">
              <w:rPr>
                <w:rFonts w:ascii="Arial" w:hAnsi="Arial" w:cs="Arial"/>
                <w:sz w:val="20"/>
                <w:szCs w:val="20"/>
              </w:rPr>
              <w:t>) Specify roles</w:t>
            </w:r>
            <w:r>
              <w:rPr>
                <w:rFonts w:ascii="Arial" w:hAnsi="Arial" w:cs="Arial"/>
                <w:sz w:val="20"/>
                <w:szCs w:val="20"/>
              </w:rPr>
              <w:t xml:space="preserve"> of individuals</w:t>
            </w:r>
            <w:r w:rsidRPr="00A133E5">
              <w:rPr>
                <w:rFonts w:ascii="Arial" w:hAnsi="Arial" w:cs="Arial"/>
                <w:sz w:val="20"/>
                <w:szCs w:val="20"/>
              </w:rPr>
              <w:t>:</w:t>
            </w:r>
          </w:p>
          <w:p w14:paraId="4AE56C77" w14:textId="77777777" w:rsidR="00471E34" w:rsidRPr="00A133E5" w:rsidRDefault="00471E34" w:rsidP="00471E34">
            <w:pPr>
              <w:ind w:left="720"/>
              <w:rPr>
                <w:rFonts w:ascii="Arial" w:hAnsi="Arial" w:cs="Arial"/>
                <w:sz w:val="20"/>
                <w:szCs w:val="20"/>
              </w:rPr>
            </w:pPr>
            <w:r>
              <w:rPr>
                <w:rFonts w:ascii="Arial" w:hAnsi="Arial" w:cs="Arial"/>
                <w:sz w:val="20"/>
                <w:szCs w:val="20"/>
              </w:rPr>
              <w:t>2 frontline clinicians and 1 clinical supervisor per agency</w:t>
            </w:r>
          </w:p>
          <w:p w14:paraId="5E7EDE8E" w14:textId="77777777" w:rsidR="00471E34" w:rsidRPr="00A133E5" w:rsidRDefault="00471E34" w:rsidP="00471E34">
            <w:pPr>
              <w:rPr>
                <w:rFonts w:ascii="Arial" w:hAnsi="Arial" w:cs="Arial"/>
                <w:sz w:val="20"/>
                <w:szCs w:val="20"/>
              </w:rPr>
            </w:pPr>
            <w:r>
              <w:rPr>
                <w:rFonts w:ascii="Arial" w:hAnsi="Arial" w:cs="Arial"/>
                <w:sz w:val="20"/>
                <w:szCs w:val="20"/>
              </w:rPr>
              <w:t>d</w:t>
            </w:r>
            <w:r w:rsidRPr="00A133E5">
              <w:rPr>
                <w:rFonts w:ascii="Arial" w:hAnsi="Arial" w:cs="Arial"/>
                <w:sz w:val="20"/>
                <w:szCs w:val="20"/>
              </w:rPr>
              <w:t>) Specify audience relationship to one another (</w:t>
            </w:r>
            <w:r>
              <w:rPr>
                <w:rFonts w:ascii="Arial" w:hAnsi="Arial" w:cs="Arial"/>
                <w:sz w:val="20"/>
                <w:szCs w:val="20"/>
              </w:rPr>
              <w:t>Choose one</w:t>
            </w:r>
            <w:r w:rsidRPr="00A133E5">
              <w:rPr>
                <w:rFonts w:ascii="Arial" w:hAnsi="Arial" w:cs="Arial"/>
                <w:sz w:val="20"/>
                <w:szCs w:val="20"/>
              </w:rPr>
              <w:t>):</w:t>
            </w:r>
          </w:p>
          <w:p w14:paraId="442CD8CF" w14:textId="33074336" w:rsidR="00471E34" w:rsidRPr="00A133E5" w:rsidRDefault="00471E34" w:rsidP="00471E34">
            <w:pPr>
              <w:ind w:left="720"/>
              <w:rPr>
                <w:rFonts w:ascii="Arial" w:hAnsi="Arial" w:cs="Arial"/>
                <w:sz w:val="20"/>
                <w:szCs w:val="20"/>
              </w:rPr>
            </w:pPr>
            <w:r w:rsidRPr="00A133E5">
              <w:rPr>
                <w:rFonts w:ascii="Arial" w:hAnsi="Arial" w:cs="Arial"/>
                <w:sz w:val="20"/>
                <w:szCs w:val="20"/>
              </w:rPr>
              <w:t>___</w:t>
            </w:r>
            <w:r>
              <w:rPr>
                <w:rFonts w:ascii="Arial" w:hAnsi="Arial" w:cs="Arial"/>
                <w:sz w:val="20"/>
                <w:szCs w:val="20"/>
              </w:rPr>
              <w:t xml:space="preserve"> Single</w:t>
            </w:r>
            <w:r w:rsidRPr="00A133E5">
              <w:rPr>
                <w:rFonts w:ascii="Arial" w:hAnsi="Arial" w:cs="Arial"/>
                <w:sz w:val="20"/>
                <w:szCs w:val="20"/>
              </w:rPr>
              <w:t xml:space="preserve"> individuals </w:t>
            </w:r>
            <w:r>
              <w:rPr>
                <w:rFonts w:ascii="Arial" w:hAnsi="Arial" w:cs="Arial"/>
                <w:sz w:val="20"/>
                <w:szCs w:val="20"/>
              </w:rPr>
              <w:t>from multiple</w:t>
            </w:r>
            <w:r w:rsidRPr="00A133E5">
              <w:rPr>
                <w:rFonts w:ascii="Arial" w:hAnsi="Arial" w:cs="Arial"/>
                <w:sz w:val="20"/>
                <w:szCs w:val="20"/>
              </w:rPr>
              <w:t xml:space="preserve"> organizations</w:t>
            </w:r>
          </w:p>
          <w:p w14:paraId="07865445" w14:textId="2B03274B" w:rsidR="00471E34" w:rsidRPr="00A133E5" w:rsidRDefault="00471E34" w:rsidP="00471E34">
            <w:pPr>
              <w:ind w:left="720"/>
              <w:rPr>
                <w:rFonts w:ascii="Arial" w:hAnsi="Arial" w:cs="Arial"/>
                <w:sz w:val="20"/>
                <w:szCs w:val="20"/>
              </w:rPr>
            </w:pPr>
            <w:r w:rsidRPr="00A133E5">
              <w:rPr>
                <w:rFonts w:ascii="Arial" w:hAnsi="Arial" w:cs="Arial"/>
                <w:sz w:val="20"/>
                <w:szCs w:val="20"/>
              </w:rPr>
              <w:t>___</w:t>
            </w:r>
            <w:r>
              <w:rPr>
                <w:rFonts w:ascii="Arial" w:hAnsi="Arial" w:cs="Arial"/>
                <w:sz w:val="20"/>
                <w:szCs w:val="20"/>
              </w:rPr>
              <w:t xml:space="preserve"> </w:t>
            </w:r>
            <w:r w:rsidRPr="00A133E5">
              <w:rPr>
                <w:rFonts w:ascii="Arial" w:hAnsi="Arial" w:cs="Arial"/>
                <w:sz w:val="20"/>
                <w:szCs w:val="20"/>
              </w:rPr>
              <w:t xml:space="preserve">Multiple individuals within </w:t>
            </w:r>
            <w:r>
              <w:rPr>
                <w:rFonts w:ascii="Arial" w:hAnsi="Arial" w:cs="Arial"/>
                <w:sz w:val="20"/>
                <w:szCs w:val="20"/>
              </w:rPr>
              <w:t>one</w:t>
            </w:r>
            <w:r w:rsidRPr="00A133E5">
              <w:rPr>
                <w:rFonts w:ascii="Arial" w:hAnsi="Arial" w:cs="Arial"/>
                <w:sz w:val="20"/>
                <w:szCs w:val="20"/>
              </w:rPr>
              <w:t xml:space="preserve"> organization</w:t>
            </w:r>
          </w:p>
          <w:p w14:paraId="762E0167" w14:textId="1ED9F7C6" w:rsidR="006E4D9F" w:rsidRPr="00A133E5" w:rsidRDefault="00471E34" w:rsidP="00471E34">
            <w:pPr>
              <w:ind w:left="720"/>
              <w:rPr>
                <w:rFonts w:ascii="Arial" w:hAnsi="Arial" w:cs="Arial"/>
                <w:sz w:val="20"/>
                <w:szCs w:val="20"/>
              </w:rPr>
            </w:pPr>
            <w:r w:rsidRPr="00A133E5">
              <w:rPr>
                <w:rFonts w:ascii="Arial" w:hAnsi="Arial" w:cs="Arial"/>
                <w:sz w:val="20"/>
                <w:szCs w:val="20"/>
              </w:rPr>
              <w:t>_</w:t>
            </w:r>
            <w:r>
              <w:rPr>
                <w:rFonts w:ascii="Arial" w:hAnsi="Arial" w:cs="Arial"/>
                <w:sz w:val="20"/>
                <w:szCs w:val="20"/>
              </w:rPr>
              <w:t>x</w:t>
            </w:r>
            <w:r w:rsidRPr="00A133E5">
              <w:rPr>
                <w:rFonts w:ascii="Arial" w:hAnsi="Arial" w:cs="Arial"/>
                <w:sz w:val="20"/>
                <w:szCs w:val="20"/>
              </w:rPr>
              <w:t>_</w:t>
            </w:r>
            <w:r>
              <w:rPr>
                <w:rFonts w:ascii="Arial" w:hAnsi="Arial" w:cs="Arial"/>
                <w:sz w:val="20"/>
                <w:szCs w:val="20"/>
              </w:rPr>
              <w:t xml:space="preserve"> </w:t>
            </w:r>
            <w:r w:rsidRPr="00A133E5">
              <w:rPr>
                <w:rFonts w:ascii="Arial" w:hAnsi="Arial" w:cs="Arial"/>
                <w:sz w:val="20"/>
                <w:szCs w:val="20"/>
              </w:rPr>
              <w:t xml:space="preserve">Multiple individuals or teams </w:t>
            </w:r>
            <w:r>
              <w:rPr>
                <w:rFonts w:ascii="Arial" w:hAnsi="Arial" w:cs="Arial"/>
                <w:sz w:val="20"/>
                <w:szCs w:val="20"/>
              </w:rPr>
              <w:t>from multiple</w:t>
            </w:r>
            <w:r w:rsidRPr="00A133E5">
              <w:rPr>
                <w:rFonts w:ascii="Arial" w:hAnsi="Arial" w:cs="Arial"/>
                <w:sz w:val="20"/>
                <w:szCs w:val="20"/>
              </w:rPr>
              <w:t xml:space="preserve"> organizations</w:t>
            </w:r>
          </w:p>
        </w:tc>
      </w:tr>
      <w:tr w:rsidR="006E4D9F" w:rsidRPr="00A133E5" w14:paraId="4ACCFC1F" w14:textId="77777777" w:rsidTr="0066683A">
        <w:trPr>
          <w:trHeight w:val="30"/>
        </w:trPr>
        <w:tc>
          <w:tcPr>
            <w:tcW w:w="540" w:type="dxa"/>
          </w:tcPr>
          <w:p w14:paraId="0AEE3A64" w14:textId="77777777" w:rsidR="006E4D9F" w:rsidRPr="00A133E5" w:rsidRDefault="006E4D9F" w:rsidP="0066683A">
            <w:pPr>
              <w:jc w:val="center"/>
              <w:rPr>
                <w:rFonts w:ascii="Arial" w:hAnsi="Arial" w:cs="Arial"/>
                <w:b/>
                <w:bCs/>
                <w:sz w:val="20"/>
                <w:szCs w:val="20"/>
              </w:rPr>
            </w:pPr>
            <w:r>
              <w:rPr>
                <w:rFonts w:ascii="Arial" w:hAnsi="Arial" w:cs="Arial"/>
                <w:b/>
                <w:bCs/>
                <w:sz w:val="20"/>
                <w:szCs w:val="20"/>
              </w:rPr>
              <w:lastRenderedPageBreak/>
              <w:t>3</w:t>
            </w:r>
          </w:p>
        </w:tc>
        <w:tc>
          <w:tcPr>
            <w:tcW w:w="10350" w:type="dxa"/>
            <w:gridSpan w:val="7"/>
          </w:tcPr>
          <w:p w14:paraId="7042B956" w14:textId="77777777" w:rsidR="006E4D9F" w:rsidRPr="00A133E5" w:rsidRDefault="006E4D9F" w:rsidP="0066683A">
            <w:pPr>
              <w:rPr>
                <w:rFonts w:ascii="Arial" w:hAnsi="Arial" w:cs="Arial"/>
                <w:b/>
                <w:bCs/>
                <w:sz w:val="20"/>
                <w:szCs w:val="20"/>
              </w:rPr>
            </w:pPr>
            <w:r w:rsidRPr="00A133E5">
              <w:rPr>
                <w:rFonts w:ascii="Arial" w:hAnsi="Arial" w:cs="Arial"/>
                <w:b/>
                <w:bCs/>
                <w:sz w:val="20"/>
                <w:szCs w:val="20"/>
              </w:rPr>
              <w:t>Implementation Strategy (</w:t>
            </w:r>
            <w:r w:rsidRPr="00A133E5">
              <w:rPr>
                <w:rFonts w:ascii="Arial" w:hAnsi="Arial" w:cs="Arial"/>
                <w:b/>
                <w:bCs/>
                <w:i/>
                <w:iCs/>
                <w:sz w:val="20"/>
                <w:szCs w:val="20"/>
              </w:rPr>
              <w:t>HOW</w:t>
            </w:r>
            <w:r w:rsidRPr="00A133E5">
              <w:rPr>
                <w:rFonts w:ascii="Arial" w:hAnsi="Arial" w:cs="Arial"/>
                <w:b/>
                <w:bCs/>
                <w:sz w:val="20"/>
                <w:szCs w:val="20"/>
              </w:rPr>
              <w:t>)</w:t>
            </w:r>
            <w:r>
              <w:rPr>
                <w:rFonts w:ascii="Arial" w:hAnsi="Arial" w:cs="Arial"/>
                <w:b/>
                <w:bCs/>
                <w:sz w:val="20"/>
                <w:szCs w:val="20"/>
              </w:rPr>
              <w:t xml:space="preserve"> </w:t>
            </w:r>
            <w:r w:rsidRPr="00485567">
              <w:rPr>
                <w:rFonts w:ascii="Arial" w:hAnsi="Arial" w:cs="Arial"/>
                <w:bCs/>
                <w:sz w:val="20"/>
                <w:szCs w:val="20"/>
              </w:rPr>
              <w:t>(</w:t>
            </w:r>
            <w:r>
              <w:rPr>
                <w:rFonts w:ascii="Arial" w:hAnsi="Arial" w:cs="Arial"/>
                <w:bCs/>
                <w:sz w:val="20"/>
                <w:szCs w:val="20"/>
              </w:rPr>
              <w:t>Implementation strategies are the training and TA services you provide. Choose category based on list</w:t>
            </w:r>
            <w:r w:rsidRPr="00485567">
              <w:rPr>
                <w:rFonts w:ascii="Arial" w:hAnsi="Arial" w:cs="Arial"/>
                <w:bCs/>
                <w:sz w:val="20"/>
                <w:szCs w:val="20"/>
              </w:rPr>
              <w:t>; add or delete rows if needed)</w:t>
            </w:r>
            <w:r w:rsidRPr="00A133E5">
              <w:rPr>
                <w:rFonts w:ascii="Arial" w:hAnsi="Arial" w:cs="Arial"/>
                <w:b/>
                <w:bCs/>
                <w:sz w:val="20"/>
                <w:szCs w:val="20"/>
              </w:rPr>
              <w:t>:</w:t>
            </w:r>
          </w:p>
        </w:tc>
      </w:tr>
      <w:tr w:rsidR="006E4D9F" w:rsidRPr="00A133E5" w14:paraId="683DC7FA" w14:textId="77777777" w:rsidTr="0066683A">
        <w:trPr>
          <w:trHeight w:val="28"/>
        </w:trPr>
        <w:tc>
          <w:tcPr>
            <w:tcW w:w="540" w:type="dxa"/>
            <w:vMerge w:val="restart"/>
          </w:tcPr>
          <w:p w14:paraId="34F1100C" w14:textId="77777777" w:rsidR="006E4D9F" w:rsidRPr="00A133E5" w:rsidRDefault="006E4D9F" w:rsidP="0066683A">
            <w:pPr>
              <w:jc w:val="center"/>
              <w:rPr>
                <w:rFonts w:ascii="Arial" w:hAnsi="Arial" w:cs="Arial"/>
                <w:b/>
                <w:bCs/>
                <w:sz w:val="20"/>
                <w:szCs w:val="20"/>
              </w:rPr>
            </w:pPr>
          </w:p>
        </w:tc>
        <w:tc>
          <w:tcPr>
            <w:tcW w:w="1710" w:type="dxa"/>
          </w:tcPr>
          <w:p w14:paraId="1F016D95" w14:textId="77777777" w:rsidR="006E4D9F" w:rsidRPr="00A133E5" w:rsidRDefault="006E4D9F" w:rsidP="0066683A">
            <w:pPr>
              <w:jc w:val="center"/>
              <w:rPr>
                <w:rFonts w:ascii="Arial" w:hAnsi="Arial" w:cs="Arial"/>
                <w:b/>
                <w:bCs/>
                <w:sz w:val="20"/>
                <w:szCs w:val="20"/>
              </w:rPr>
            </w:pPr>
            <w:r>
              <w:rPr>
                <w:rFonts w:ascii="Arial" w:hAnsi="Arial" w:cs="Arial"/>
                <w:b/>
                <w:bCs/>
                <w:sz w:val="20"/>
                <w:szCs w:val="20"/>
              </w:rPr>
              <w:t>Category</w:t>
            </w:r>
          </w:p>
        </w:tc>
        <w:tc>
          <w:tcPr>
            <w:tcW w:w="3690" w:type="dxa"/>
            <w:gridSpan w:val="2"/>
          </w:tcPr>
          <w:p w14:paraId="14D5C313" w14:textId="77777777" w:rsidR="006E4D9F" w:rsidRPr="00A133E5" w:rsidRDefault="006E4D9F" w:rsidP="0066683A">
            <w:pPr>
              <w:jc w:val="center"/>
              <w:rPr>
                <w:rFonts w:ascii="Arial" w:hAnsi="Arial" w:cs="Arial"/>
                <w:b/>
                <w:bCs/>
                <w:sz w:val="20"/>
                <w:szCs w:val="20"/>
              </w:rPr>
            </w:pPr>
            <w:r>
              <w:rPr>
                <w:rFonts w:ascii="Arial" w:hAnsi="Arial" w:cs="Arial"/>
                <w:b/>
                <w:bCs/>
                <w:sz w:val="20"/>
                <w:szCs w:val="20"/>
              </w:rPr>
              <w:t>Description</w:t>
            </w:r>
          </w:p>
        </w:tc>
        <w:tc>
          <w:tcPr>
            <w:tcW w:w="1800" w:type="dxa"/>
          </w:tcPr>
          <w:p w14:paraId="67A9707D" w14:textId="77777777" w:rsidR="006E4D9F" w:rsidRPr="00A133E5" w:rsidRDefault="006E4D9F" w:rsidP="0066683A">
            <w:pPr>
              <w:jc w:val="center"/>
              <w:rPr>
                <w:rFonts w:ascii="Arial" w:hAnsi="Arial" w:cs="Arial"/>
                <w:b/>
                <w:bCs/>
                <w:sz w:val="20"/>
                <w:szCs w:val="20"/>
              </w:rPr>
            </w:pPr>
            <w:r w:rsidRPr="00A133E5">
              <w:rPr>
                <w:rFonts w:ascii="Arial" w:hAnsi="Arial" w:cs="Arial"/>
                <w:b/>
                <w:bCs/>
                <w:sz w:val="20"/>
                <w:szCs w:val="20"/>
              </w:rPr>
              <w:t>Format</w:t>
            </w:r>
            <w:r>
              <w:rPr>
                <w:rFonts w:ascii="Arial" w:hAnsi="Arial" w:cs="Arial"/>
                <w:b/>
                <w:bCs/>
                <w:sz w:val="20"/>
                <w:szCs w:val="20"/>
              </w:rPr>
              <w:t xml:space="preserve"> </w:t>
            </w:r>
            <w:r w:rsidRPr="00877C58">
              <w:rPr>
                <w:rFonts w:ascii="Arial" w:hAnsi="Arial" w:cs="Arial"/>
                <w:bCs/>
                <w:sz w:val="20"/>
                <w:szCs w:val="20"/>
              </w:rPr>
              <w:t>(e.g., meeting, phone, virtual, in person)</w:t>
            </w:r>
          </w:p>
        </w:tc>
        <w:tc>
          <w:tcPr>
            <w:tcW w:w="1620" w:type="dxa"/>
            <w:gridSpan w:val="2"/>
          </w:tcPr>
          <w:p w14:paraId="6A4D5B47" w14:textId="77777777" w:rsidR="006E4D9F" w:rsidRPr="00A133E5" w:rsidRDefault="006E4D9F" w:rsidP="0066683A">
            <w:pPr>
              <w:jc w:val="center"/>
              <w:rPr>
                <w:rFonts w:ascii="Arial" w:hAnsi="Arial" w:cs="Arial"/>
                <w:b/>
                <w:bCs/>
                <w:sz w:val="20"/>
                <w:szCs w:val="20"/>
              </w:rPr>
            </w:pPr>
            <w:r>
              <w:rPr>
                <w:rFonts w:ascii="Arial" w:hAnsi="Arial" w:cs="Arial"/>
                <w:b/>
                <w:bCs/>
                <w:sz w:val="20"/>
                <w:szCs w:val="20"/>
              </w:rPr>
              <w:t xml:space="preserve">Planned # of Units </w:t>
            </w:r>
            <w:r w:rsidRPr="00877C58">
              <w:rPr>
                <w:rFonts w:ascii="Arial" w:hAnsi="Arial" w:cs="Arial"/>
                <w:bCs/>
                <w:sz w:val="20"/>
                <w:szCs w:val="20"/>
              </w:rPr>
              <w:t>(</w:t>
            </w:r>
            <w:r>
              <w:rPr>
                <w:rFonts w:ascii="Arial" w:hAnsi="Arial" w:cs="Arial"/>
                <w:bCs/>
                <w:sz w:val="20"/>
                <w:szCs w:val="20"/>
              </w:rPr>
              <w:t xml:space="preserve"># </w:t>
            </w:r>
            <w:r w:rsidRPr="00877C58">
              <w:rPr>
                <w:rFonts w:ascii="Arial" w:hAnsi="Arial" w:cs="Arial"/>
                <w:bCs/>
                <w:sz w:val="20"/>
                <w:szCs w:val="20"/>
              </w:rPr>
              <w:t xml:space="preserve">times this </w:t>
            </w:r>
            <w:r>
              <w:rPr>
                <w:rFonts w:ascii="Arial" w:hAnsi="Arial" w:cs="Arial"/>
                <w:bCs/>
                <w:sz w:val="20"/>
                <w:szCs w:val="20"/>
              </w:rPr>
              <w:t xml:space="preserve">will </w:t>
            </w:r>
            <w:r w:rsidRPr="00877C58">
              <w:rPr>
                <w:rFonts w:ascii="Arial" w:hAnsi="Arial" w:cs="Arial"/>
                <w:bCs/>
                <w:sz w:val="20"/>
                <w:szCs w:val="20"/>
              </w:rPr>
              <w:t>occur)</w:t>
            </w:r>
          </w:p>
        </w:tc>
        <w:tc>
          <w:tcPr>
            <w:tcW w:w="1530" w:type="dxa"/>
          </w:tcPr>
          <w:p w14:paraId="34B393E7" w14:textId="77777777" w:rsidR="006E4D9F" w:rsidRPr="00A133E5" w:rsidRDefault="006E4D9F" w:rsidP="0066683A">
            <w:pPr>
              <w:jc w:val="center"/>
              <w:rPr>
                <w:rFonts w:ascii="Arial" w:hAnsi="Arial" w:cs="Arial"/>
                <w:b/>
                <w:bCs/>
                <w:sz w:val="20"/>
                <w:szCs w:val="20"/>
              </w:rPr>
            </w:pPr>
            <w:r w:rsidRPr="00A133E5">
              <w:rPr>
                <w:rFonts w:ascii="Arial" w:hAnsi="Arial" w:cs="Arial"/>
                <w:b/>
                <w:bCs/>
                <w:sz w:val="20"/>
                <w:szCs w:val="20"/>
              </w:rPr>
              <w:t>Frequency</w:t>
            </w:r>
            <w:r>
              <w:rPr>
                <w:rFonts w:ascii="Arial" w:hAnsi="Arial" w:cs="Arial"/>
                <w:b/>
                <w:bCs/>
                <w:sz w:val="20"/>
                <w:szCs w:val="20"/>
              </w:rPr>
              <w:t xml:space="preserve"> </w:t>
            </w:r>
            <w:r w:rsidRPr="00877C58">
              <w:rPr>
                <w:rFonts w:ascii="Arial" w:hAnsi="Arial" w:cs="Arial"/>
                <w:bCs/>
                <w:sz w:val="20"/>
                <w:szCs w:val="20"/>
              </w:rPr>
              <w:t xml:space="preserve">(how often this </w:t>
            </w:r>
            <w:r>
              <w:rPr>
                <w:rFonts w:ascii="Arial" w:hAnsi="Arial" w:cs="Arial"/>
                <w:bCs/>
                <w:sz w:val="20"/>
                <w:szCs w:val="20"/>
              </w:rPr>
              <w:t xml:space="preserve">will </w:t>
            </w:r>
            <w:r w:rsidRPr="00877C58">
              <w:rPr>
                <w:rFonts w:ascii="Arial" w:hAnsi="Arial" w:cs="Arial"/>
                <w:bCs/>
                <w:sz w:val="20"/>
                <w:szCs w:val="20"/>
              </w:rPr>
              <w:t>occur)</w:t>
            </w:r>
          </w:p>
        </w:tc>
      </w:tr>
      <w:tr w:rsidR="00471E34" w:rsidRPr="00A133E5" w14:paraId="3D6A62BD" w14:textId="77777777" w:rsidTr="0066683A">
        <w:trPr>
          <w:trHeight w:val="28"/>
        </w:trPr>
        <w:tc>
          <w:tcPr>
            <w:tcW w:w="540" w:type="dxa"/>
            <w:vMerge/>
          </w:tcPr>
          <w:p w14:paraId="252DB177" w14:textId="77777777" w:rsidR="00471E34" w:rsidRPr="00A133E5" w:rsidRDefault="00471E34" w:rsidP="00471E34">
            <w:pPr>
              <w:jc w:val="center"/>
              <w:rPr>
                <w:rFonts w:ascii="Arial" w:hAnsi="Arial" w:cs="Arial"/>
                <w:b/>
                <w:bCs/>
                <w:sz w:val="20"/>
                <w:szCs w:val="20"/>
              </w:rPr>
            </w:pPr>
          </w:p>
        </w:tc>
        <w:tc>
          <w:tcPr>
            <w:tcW w:w="1710" w:type="dxa"/>
          </w:tcPr>
          <w:p w14:paraId="64FDEE6E" w14:textId="413AEDF2" w:rsidR="00471E34" w:rsidRPr="00A133E5" w:rsidRDefault="00471E34" w:rsidP="00471E34">
            <w:pPr>
              <w:rPr>
                <w:rFonts w:ascii="Arial" w:hAnsi="Arial" w:cs="Arial"/>
                <w:b/>
                <w:bCs/>
                <w:sz w:val="20"/>
                <w:szCs w:val="20"/>
              </w:rPr>
            </w:pPr>
            <w:r>
              <w:rPr>
                <w:rFonts w:ascii="Arial" w:hAnsi="Arial" w:cs="Arial"/>
                <w:bCs/>
                <w:sz w:val="20"/>
                <w:szCs w:val="20"/>
              </w:rPr>
              <w:t>Develop stakeholder relationships</w:t>
            </w:r>
          </w:p>
        </w:tc>
        <w:tc>
          <w:tcPr>
            <w:tcW w:w="3690" w:type="dxa"/>
            <w:gridSpan w:val="2"/>
          </w:tcPr>
          <w:p w14:paraId="7CB0E7BF" w14:textId="0CC72DC4" w:rsidR="00471E34" w:rsidRPr="00A133E5" w:rsidRDefault="00471E34" w:rsidP="00471E34">
            <w:pPr>
              <w:rPr>
                <w:rFonts w:ascii="Arial" w:hAnsi="Arial" w:cs="Arial"/>
                <w:b/>
                <w:bCs/>
                <w:sz w:val="20"/>
                <w:szCs w:val="20"/>
              </w:rPr>
            </w:pPr>
            <w:r>
              <w:rPr>
                <w:rFonts w:ascii="Arial" w:hAnsi="Arial" w:cs="Arial"/>
                <w:bCs/>
                <w:sz w:val="20"/>
                <w:szCs w:val="20"/>
              </w:rPr>
              <w:t>Signed commitment letter from executive sponsor that included designation of change leader and implementation team</w:t>
            </w:r>
          </w:p>
        </w:tc>
        <w:tc>
          <w:tcPr>
            <w:tcW w:w="1800" w:type="dxa"/>
          </w:tcPr>
          <w:p w14:paraId="29B778E8" w14:textId="50336B4E" w:rsidR="00471E34" w:rsidRPr="00A133E5" w:rsidRDefault="00471E34" w:rsidP="00471E34">
            <w:pPr>
              <w:rPr>
                <w:rFonts w:ascii="Arial" w:hAnsi="Arial" w:cs="Arial"/>
                <w:b/>
                <w:bCs/>
                <w:sz w:val="20"/>
                <w:szCs w:val="20"/>
              </w:rPr>
            </w:pPr>
            <w:r>
              <w:rPr>
                <w:rFonts w:ascii="Arial" w:hAnsi="Arial" w:cs="Arial"/>
                <w:bCs/>
                <w:sz w:val="20"/>
                <w:szCs w:val="20"/>
              </w:rPr>
              <w:t>Written communication</w:t>
            </w:r>
          </w:p>
        </w:tc>
        <w:tc>
          <w:tcPr>
            <w:tcW w:w="1620" w:type="dxa"/>
            <w:gridSpan w:val="2"/>
          </w:tcPr>
          <w:p w14:paraId="7EA6331F" w14:textId="5FA86487" w:rsidR="00471E34" w:rsidRPr="00A133E5" w:rsidRDefault="00471E34" w:rsidP="00471E34">
            <w:pPr>
              <w:rPr>
                <w:rFonts w:ascii="Arial" w:hAnsi="Arial" w:cs="Arial"/>
                <w:b/>
                <w:bCs/>
                <w:sz w:val="20"/>
                <w:szCs w:val="20"/>
              </w:rPr>
            </w:pPr>
            <w:r>
              <w:rPr>
                <w:rFonts w:ascii="Arial" w:hAnsi="Arial" w:cs="Arial"/>
                <w:b/>
                <w:bCs/>
                <w:sz w:val="20"/>
                <w:szCs w:val="20"/>
              </w:rPr>
              <w:t>1</w:t>
            </w:r>
          </w:p>
        </w:tc>
        <w:tc>
          <w:tcPr>
            <w:tcW w:w="1530" w:type="dxa"/>
          </w:tcPr>
          <w:p w14:paraId="49041A1B" w14:textId="5A257D09" w:rsidR="00471E34" w:rsidRPr="00A133E5" w:rsidRDefault="00471E34" w:rsidP="00471E34">
            <w:pPr>
              <w:rPr>
                <w:rFonts w:ascii="Arial" w:hAnsi="Arial" w:cs="Arial"/>
                <w:b/>
                <w:bCs/>
                <w:sz w:val="20"/>
                <w:szCs w:val="20"/>
              </w:rPr>
            </w:pPr>
            <w:r>
              <w:rPr>
                <w:rFonts w:ascii="Arial" w:hAnsi="Arial" w:cs="Arial"/>
                <w:b/>
                <w:bCs/>
                <w:sz w:val="20"/>
                <w:szCs w:val="20"/>
              </w:rPr>
              <w:t>Once</w:t>
            </w:r>
          </w:p>
        </w:tc>
      </w:tr>
      <w:tr w:rsidR="00471E34" w:rsidRPr="00A133E5" w14:paraId="634946F9" w14:textId="77777777" w:rsidTr="0066683A">
        <w:trPr>
          <w:trHeight w:val="28"/>
        </w:trPr>
        <w:tc>
          <w:tcPr>
            <w:tcW w:w="540" w:type="dxa"/>
            <w:vMerge/>
          </w:tcPr>
          <w:p w14:paraId="2F7F6CD1" w14:textId="77777777" w:rsidR="00471E34" w:rsidRPr="00A133E5" w:rsidRDefault="00471E34" w:rsidP="00471E34">
            <w:pPr>
              <w:jc w:val="center"/>
              <w:rPr>
                <w:rFonts w:ascii="Arial" w:hAnsi="Arial" w:cs="Arial"/>
                <w:b/>
                <w:bCs/>
                <w:sz w:val="20"/>
                <w:szCs w:val="20"/>
              </w:rPr>
            </w:pPr>
          </w:p>
        </w:tc>
        <w:tc>
          <w:tcPr>
            <w:tcW w:w="1710" w:type="dxa"/>
          </w:tcPr>
          <w:p w14:paraId="467E558F" w14:textId="6B3AB4FC" w:rsidR="00471E34" w:rsidRPr="00A133E5" w:rsidRDefault="00471E34" w:rsidP="00471E34">
            <w:pPr>
              <w:rPr>
                <w:rFonts w:ascii="Arial" w:hAnsi="Arial" w:cs="Arial"/>
                <w:b/>
                <w:bCs/>
                <w:sz w:val="20"/>
                <w:szCs w:val="20"/>
              </w:rPr>
            </w:pPr>
            <w:r>
              <w:rPr>
                <w:rFonts w:ascii="Arial" w:hAnsi="Arial" w:cs="Arial"/>
                <w:bCs/>
                <w:sz w:val="20"/>
                <w:szCs w:val="20"/>
              </w:rPr>
              <w:t>Interactive assistance</w:t>
            </w:r>
          </w:p>
        </w:tc>
        <w:tc>
          <w:tcPr>
            <w:tcW w:w="3690" w:type="dxa"/>
            <w:gridSpan w:val="2"/>
          </w:tcPr>
          <w:p w14:paraId="77A51B4C" w14:textId="463E04E8" w:rsidR="00471E34" w:rsidRPr="00A133E5" w:rsidRDefault="00471E34" w:rsidP="00471E34">
            <w:pPr>
              <w:rPr>
                <w:rFonts w:ascii="Arial" w:hAnsi="Arial" w:cs="Arial"/>
                <w:b/>
                <w:bCs/>
                <w:sz w:val="20"/>
                <w:szCs w:val="20"/>
              </w:rPr>
            </w:pPr>
            <w:r>
              <w:rPr>
                <w:rFonts w:ascii="Arial" w:hAnsi="Arial" w:cs="Arial"/>
                <w:bCs/>
                <w:sz w:val="20"/>
                <w:szCs w:val="20"/>
              </w:rPr>
              <w:t>2 virtual meetings with executive sponsors and change leaders to discuss project and implementation barriers</w:t>
            </w:r>
          </w:p>
        </w:tc>
        <w:tc>
          <w:tcPr>
            <w:tcW w:w="1800" w:type="dxa"/>
          </w:tcPr>
          <w:p w14:paraId="14153656" w14:textId="544F1EB5" w:rsidR="00471E34" w:rsidRPr="00A133E5" w:rsidRDefault="00471E34" w:rsidP="00471E34">
            <w:pPr>
              <w:rPr>
                <w:rFonts w:ascii="Arial" w:hAnsi="Arial" w:cs="Arial"/>
                <w:b/>
                <w:bCs/>
                <w:sz w:val="20"/>
                <w:szCs w:val="20"/>
              </w:rPr>
            </w:pPr>
            <w:r>
              <w:rPr>
                <w:rFonts w:ascii="Arial" w:hAnsi="Arial" w:cs="Arial"/>
                <w:bCs/>
                <w:sz w:val="20"/>
                <w:szCs w:val="20"/>
              </w:rPr>
              <w:t>Virtual meeting</w:t>
            </w:r>
          </w:p>
        </w:tc>
        <w:tc>
          <w:tcPr>
            <w:tcW w:w="1620" w:type="dxa"/>
            <w:gridSpan w:val="2"/>
          </w:tcPr>
          <w:p w14:paraId="0CD2414F" w14:textId="7A59EB34" w:rsidR="00471E34" w:rsidRPr="00A133E5" w:rsidRDefault="00471E34" w:rsidP="00471E34">
            <w:pPr>
              <w:rPr>
                <w:rFonts w:ascii="Arial" w:hAnsi="Arial" w:cs="Arial"/>
                <w:b/>
                <w:bCs/>
                <w:sz w:val="20"/>
                <w:szCs w:val="20"/>
              </w:rPr>
            </w:pPr>
            <w:r>
              <w:rPr>
                <w:rFonts w:ascii="Arial" w:hAnsi="Arial" w:cs="Arial"/>
                <w:bCs/>
                <w:sz w:val="20"/>
                <w:szCs w:val="20"/>
              </w:rPr>
              <w:t>2</w:t>
            </w:r>
          </w:p>
        </w:tc>
        <w:tc>
          <w:tcPr>
            <w:tcW w:w="1530" w:type="dxa"/>
          </w:tcPr>
          <w:p w14:paraId="792032C9" w14:textId="66A127D8" w:rsidR="00471E34" w:rsidRPr="00A133E5" w:rsidRDefault="00471E34" w:rsidP="00471E34">
            <w:pPr>
              <w:rPr>
                <w:rFonts w:ascii="Arial" w:hAnsi="Arial" w:cs="Arial"/>
                <w:b/>
                <w:bCs/>
                <w:sz w:val="20"/>
                <w:szCs w:val="20"/>
              </w:rPr>
            </w:pPr>
            <w:r>
              <w:rPr>
                <w:rFonts w:ascii="Arial" w:hAnsi="Arial" w:cs="Arial"/>
                <w:bCs/>
                <w:sz w:val="20"/>
                <w:szCs w:val="20"/>
              </w:rPr>
              <w:t>3 months apart</w:t>
            </w:r>
          </w:p>
        </w:tc>
      </w:tr>
      <w:tr w:rsidR="00471E34" w:rsidRPr="00A133E5" w14:paraId="0F4FCAFC" w14:textId="77777777" w:rsidTr="0066683A">
        <w:trPr>
          <w:trHeight w:val="28"/>
        </w:trPr>
        <w:tc>
          <w:tcPr>
            <w:tcW w:w="540" w:type="dxa"/>
            <w:vMerge/>
          </w:tcPr>
          <w:p w14:paraId="246B0808" w14:textId="77777777" w:rsidR="00471E34" w:rsidRPr="00A133E5" w:rsidRDefault="00471E34" w:rsidP="00471E34">
            <w:pPr>
              <w:jc w:val="center"/>
              <w:rPr>
                <w:rFonts w:ascii="Arial" w:hAnsi="Arial" w:cs="Arial"/>
                <w:b/>
                <w:bCs/>
                <w:sz w:val="20"/>
                <w:szCs w:val="20"/>
              </w:rPr>
            </w:pPr>
          </w:p>
        </w:tc>
        <w:tc>
          <w:tcPr>
            <w:tcW w:w="1710" w:type="dxa"/>
          </w:tcPr>
          <w:p w14:paraId="391FF306" w14:textId="4F827058" w:rsidR="00471E34" w:rsidRPr="00A133E5" w:rsidRDefault="00471E34" w:rsidP="00471E34">
            <w:pPr>
              <w:rPr>
                <w:rFonts w:ascii="Arial" w:hAnsi="Arial" w:cs="Arial"/>
                <w:b/>
                <w:bCs/>
                <w:sz w:val="20"/>
                <w:szCs w:val="20"/>
              </w:rPr>
            </w:pPr>
            <w:r>
              <w:rPr>
                <w:rFonts w:ascii="Arial" w:hAnsi="Arial" w:cs="Arial"/>
                <w:bCs/>
                <w:sz w:val="20"/>
                <w:szCs w:val="20"/>
              </w:rPr>
              <w:t>Train/educate stakeholders</w:t>
            </w:r>
          </w:p>
        </w:tc>
        <w:tc>
          <w:tcPr>
            <w:tcW w:w="3690" w:type="dxa"/>
            <w:gridSpan w:val="2"/>
          </w:tcPr>
          <w:p w14:paraId="19BAF809" w14:textId="5A1CC8DE" w:rsidR="00471E34" w:rsidRPr="00A133E5" w:rsidRDefault="00471E34" w:rsidP="00471E34">
            <w:pPr>
              <w:rPr>
                <w:rFonts w:ascii="Arial" w:hAnsi="Arial" w:cs="Arial"/>
                <w:b/>
                <w:bCs/>
                <w:sz w:val="20"/>
                <w:szCs w:val="20"/>
              </w:rPr>
            </w:pPr>
            <w:r>
              <w:rPr>
                <w:rFonts w:ascii="Arial" w:hAnsi="Arial" w:cs="Arial"/>
                <w:bCs/>
                <w:sz w:val="20"/>
                <w:szCs w:val="20"/>
              </w:rPr>
              <w:t>Initial online course for clinicians and supervisors</w:t>
            </w:r>
          </w:p>
        </w:tc>
        <w:tc>
          <w:tcPr>
            <w:tcW w:w="1800" w:type="dxa"/>
          </w:tcPr>
          <w:p w14:paraId="34CA365B" w14:textId="1D52D1E1" w:rsidR="00471E34" w:rsidRPr="00A133E5" w:rsidRDefault="00471E34" w:rsidP="00471E34">
            <w:pPr>
              <w:rPr>
                <w:rFonts w:ascii="Arial" w:hAnsi="Arial" w:cs="Arial"/>
                <w:b/>
                <w:bCs/>
                <w:sz w:val="20"/>
                <w:szCs w:val="20"/>
              </w:rPr>
            </w:pPr>
            <w:r>
              <w:rPr>
                <w:rFonts w:ascii="Arial" w:hAnsi="Arial" w:cs="Arial"/>
                <w:bCs/>
                <w:sz w:val="20"/>
                <w:szCs w:val="20"/>
              </w:rPr>
              <w:t>Online training</w:t>
            </w:r>
          </w:p>
        </w:tc>
        <w:tc>
          <w:tcPr>
            <w:tcW w:w="1620" w:type="dxa"/>
            <w:gridSpan w:val="2"/>
          </w:tcPr>
          <w:p w14:paraId="4C9406AB" w14:textId="0D4A676E" w:rsidR="00471E34" w:rsidRPr="00A133E5" w:rsidRDefault="00471E34" w:rsidP="00471E34">
            <w:pPr>
              <w:rPr>
                <w:rFonts w:ascii="Arial" w:hAnsi="Arial" w:cs="Arial"/>
                <w:b/>
                <w:bCs/>
                <w:sz w:val="20"/>
                <w:szCs w:val="20"/>
              </w:rPr>
            </w:pPr>
            <w:r>
              <w:rPr>
                <w:rFonts w:ascii="Arial" w:hAnsi="Arial" w:cs="Arial"/>
                <w:bCs/>
                <w:sz w:val="20"/>
                <w:szCs w:val="20"/>
              </w:rPr>
              <w:t>1 6-hour course</w:t>
            </w:r>
          </w:p>
        </w:tc>
        <w:tc>
          <w:tcPr>
            <w:tcW w:w="1530" w:type="dxa"/>
          </w:tcPr>
          <w:p w14:paraId="65D09E24" w14:textId="7A6E8D65" w:rsidR="00471E34" w:rsidRPr="00A133E5" w:rsidRDefault="00471E34" w:rsidP="00471E34">
            <w:pPr>
              <w:rPr>
                <w:rFonts w:ascii="Arial" w:hAnsi="Arial" w:cs="Arial"/>
                <w:b/>
                <w:bCs/>
                <w:sz w:val="20"/>
                <w:szCs w:val="20"/>
              </w:rPr>
            </w:pPr>
            <w:r>
              <w:rPr>
                <w:rFonts w:ascii="Arial" w:hAnsi="Arial" w:cs="Arial"/>
                <w:bCs/>
                <w:sz w:val="20"/>
                <w:szCs w:val="20"/>
              </w:rPr>
              <w:t xml:space="preserve">Once </w:t>
            </w:r>
          </w:p>
        </w:tc>
      </w:tr>
      <w:tr w:rsidR="00471E34" w:rsidRPr="00A133E5" w14:paraId="2C68E1E8" w14:textId="77777777" w:rsidTr="0066683A">
        <w:trPr>
          <w:trHeight w:val="28"/>
        </w:trPr>
        <w:tc>
          <w:tcPr>
            <w:tcW w:w="540" w:type="dxa"/>
            <w:vMerge/>
          </w:tcPr>
          <w:p w14:paraId="124EE4A0" w14:textId="77777777" w:rsidR="00471E34" w:rsidRPr="00A133E5" w:rsidRDefault="00471E34" w:rsidP="00471E34">
            <w:pPr>
              <w:jc w:val="center"/>
              <w:rPr>
                <w:rFonts w:ascii="Arial" w:hAnsi="Arial" w:cs="Arial"/>
                <w:b/>
                <w:bCs/>
                <w:sz w:val="20"/>
                <w:szCs w:val="20"/>
              </w:rPr>
            </w:pPr>
          </w:p>
        </w:tc>
        <w:tc>
          <w:tcPr>
            <w:tcW w:w="1710" w:type="dxa"/>
          </w:tcPr>
          <w:p w14:paraId="77A57649" w14:textId="7E3362DC" w:rsidR="00471E34" w:rsidRPr="00A133E5" w:rsidRDefault="00471E34" w:rsidP="00471E34">
            <w:pPr>
              <w:rPr>
                <w:rFonts w:ascii="Arial" w:hAnsi="Arial" w:cs="Arial"/>
                <w:b/>
                <w:bCs/>
                <w:sz w:val="20"/>
                <w:szCs w:val="20"/>
              </w:rPr>
            </w:pPr>
            <w:r>
              <w:rPr>
                <w:rFonts w:ascii="Arial" w:hAnsi="Arial" w:cs="Arial"/>
                <w:bCs/>
                <w:sz w:val="20"/>
                <w:szCs w:val="20"/>
              </w:rPr>
              <w:t>Train/educate stakeholders</w:t>
            </w:r>
          </w:p>
        </w:tc>
        <w:tc>
          <w:tcPr>
            <w:tcW w:w="3690" w:type="dxa"/>
            <w:gridSpan w:val="2"/>
          </w:tcPr>
          <w:p w14:paraId="21B7B626" w14:textId="146485D7" w:rsidR="00471E34" w:rsidRPr="00A133E5" w:rsidRDefault="00471E34" w:rsidP="00471E34">
            <w:pPr>
              <w:rPr>
                <w:rFonts w:ascii="Arial" w:hAnsi="Arial" w:cs="Arial"/>
                <w:b/>
                <w:bCs/>
                <w:sz w:val="20"/>
                <w:szCs w:val="20"/>
              </w:rPr>
            </w:pPr>
            <w:r>
              <w:rPr>
                <w:rFonts w:ascii="Arial" w:hAnsi="Arial" w:cs="Arial"/>
                <w:bCs/>
                <w:sz w:val="20"/>
                <w:szCs w:val="20"/>
              </w:rPr>
              <w:t>In-person 2-day advanced skills training for clinicians and supervisors</w:t>
            </w:r>
          </w:p>
        </w:tc>
        <w:tc>
          <w:tcPr>
            <w:tcW w:w="1800" w:type="dxa"/>
          </w:tcPr>
          <w:p w14:paraId="1FD38B60" w14:textId="6F6F3C94" w:rsidR="00471E34" w:rsidRPr="00A133E5" w:rsidRDefault="00471E34" w:rsidP="00471E34">
            <w:pPr>
              <w:rPr>
                <w:rFonts w:ascii="Arial" w:hAnsi="Arial" w:cs="Arial"/>
                <w:b/>
                <w:bCs/>
                <w:sz w:val="20"/>
                <w:szCs w:val="20"/>
              </w:rPr>
            </w:pPr>
            <w:r>
              <w:rPr>
                <w:rFonts w:ascii="Arial" w:hAnsi="Arial" w:cs="Arial"/>
                <w:bCs/>
                <w:sz w:val="20"/>
                <w:szCs w:val="20"/>
              </w:rPr>
              <w:t>In-person</w:t>
            </w:r>
          </w:p>
        </w:tc>
        <w:tc>
          <w:tcPr>
            <w:tcW w:w="1620" w:type="dxa"/>
            <w:gridSpan w:val="2"/>
          </w:tcPr>
          <w:p w14:paraId="1196A4DD" w14:textId="1973F1CE" w:rsidR="00471E34" w:rsidRPr="00A133E5" w:rsidRDefault="00471E34" w:rsidP="00471E34">
            <w:pPr>
              <w:rPr>
                <w:rFonts w:ascii="Arial" w:hAnsi="Arial" w:cs="Arial"/>
                <w:b/>
                <w:bCs/>
                <w:sz w:val="20"/>
                <w:szCs w:val="20"/>
              </w:rPr>
            </w:pPr>
            <w:r>
              <w:rPr>
                <w:rFonts w:ascii="Arial" w:hAnsi="Arial" w:cs="Arial"/>
                <w:bCs/>
                <w:sz w:val="20"/>
                <w:szCs w:val="20"/>
              </w:rPr>
              <w:t>2 days</w:t>
            </w:r>
          </w:p>
        </w:tc>
        <w:tc>
          <w:tcPr>
            <w:tcW w:w="1530" w:type="dxa"/>
          </w:tcPr>
          <w:p w14:paraId="5B3F7498" w14:textId="10101F04" w:rsidR="00471E34" w:rsidRPr="00A133E5" w:rsidRDefault="00471E34" w:rsidP="00471E34">
            <w:pPr>
              <w:rPr>
                <w:rFonts w:ascii="Arial" w:hAnsi="Arial" w:cs="Arial"/>
                <w:b/>
                <w:bCs/>
                <w:sz w:val="20"/>
                <w:szCs w:val="20"/>
              </w:rPr>
            </w:pPr>
            <w:r>
              <w:rPr>
                <w:rFonts w:ascii="Arial" w:hAnsi="Arial" w:cs="Arial"/>
                <w:bCs/>
                <w:sz w:val="20"/>
                <w:szCs w:val="20"/>
              </w:rPr>
              <w:t xml:space="preserve">Once </w:t>
            </w:r>
          </w:p>
        </w:tc>
      </w:tr>
      <w:tr w:rsidR="00471E34" w:rsidRPr="00A133E5" w14:paraId="2E39E996" w14:textId="77777777" w:rsidTr="0066683A">
        <w:trPr>
          <w:trHeight w:val="28"/>
        </w:trPr>
        <w:tc>
          <w:tcPr>
            <w:tcW w:w="540" w:type="dxa"/>
            <w:vMerge/>
          </w:tcPr>
          <w:p w14:paraId="5426EB88" w14:textId="77777777" w:rsidR="00471E34" w:rsidRPr="00A133E5" w:rsidRDefault="00471E34" w:rsidP="00471E34">
            <w:pPr>
              <w:jc w:val="center"/>
              <w:rPr>
                <w:rFonts w:ascii="Arial" w:hAnsi="Arial" w:cs="Arial"/>
                <w:b/>
                <w:bCs/>
                <w:sz w:val="20"/>
                <w:szCs w:val="20"/>
              </w:rPr>
            </w:pPr>
          </w:p>
        </w:tc>
        <w:tc>
          <w:tcPr>
            <w:tcW w:w="1710" w:type="dxa"/>
          </w:tcPr>
          <w:p w14:paraId="7426A302" w14:textId="55829240" w:rsidR="00471E34" w:rsidRPr="00A133E5" w:rsidRDefault="00471E34" w:rsidP="00471E34">
            <w:pPr>
              <w:rPr>
                <w:rFonts w:ascii="Arial" w:hAnsi="Arial" w:cs="Arial"/>
                <w:b/>
                <w:bCs/>
                <w:sz w:val="20"/>
                <w:szCs w:val="20"/>
              </w:rPr>
            </w:pPr>
            <w:r>
              <w:rPr>
                <w:rFonts w:ascii="Arial" w:hAnsi="Arial" w:cs="Arial"/>
                <w:bCs/>
                <w:sz w:val="20"/>
                <w:szCs w:val="20"/>
              </w:rPr>
              <w:t>Interactive assistance</w:t>
            </w:r>
          </w:p>
        </w:tc>
        <w:tc>
          <w:tcPr>
            <w:tcW w:w="3690" w:type="dxa"/>
            <w:gridSpan w:val="2"/>
          </w:tcPr>
          <w:p w14:paraId="0948856E" w14:textId="0D318B21" w:rsidR="00471E34" w:rsidRPr="00A133E5" w:rsidRDefault="00471E34" w:rsidP="00471E34">
            <w:pPr>
              <w:rPr>
                <w:rFonts w:ascii="Arial" w:hAnsi="Arial" w:cs="Arial"/>
                <w:b/>
                <w:bCs/>
                <w:sz w:val="20"/>
                <w:szCs w:val="20"/>
              </w:rPr>
            </w:pPr>
            <w:r>
              <w:rPr>
                <w:rFonts w:ascii="Arial" w:hAnsi="Arial" w:cs="Arial"/>
                <w:bCs/>
                <w:sz w:val="20"/>
                <w:szCs w:val="20"/>
              </w:rPr>
              <w:t>Participants submitted a recorded session; coded by trainer; 1-hour individual meeting to review results; submitted up to 3 recordings until achieved competence via MITI rating scale</w:t>
            </w:r>
          </w:p>
        </w:tc>
        <w:tc>
          <w:tcPr>
            <w:tcW w:w="1800" w:type="dxa"/>
          </w:tcPr>
          <w:p w14:paraId="3E33909F" w14:textId="40B3175A" w:rsidR="00471E34" w:rsidRPr="00A133E5" w:rsidRDefault="00471E34" w:rsidP="00471E34">
            <w:pPr>
              <w:rPr>
                <w:rFonts w:ascii="Arial" w:hAnsi="Arial" w:cs="Arial"/>
                <w:b/>
                <w:bCs/>
                <w:sz w:val="20"/>
                <w:szCs w:val="20"/>
              </w:rPr>
            </w:pPr>
            <w:r>
              <w:rPr>
                <w:rFonts w:ascii="Arial" w:hAnsi="Arial" w:cs="Arial"/>
                <w:bCs/>
                <w:sz w:val="20"/>
                <w:szCs w:val="20"/>
              </w:rPr>
              <w:t>Session review; virtual meeting</w:t>
            </w:r>
          </w:p>
        </w:tc>
        <w:tc>
          <w:tcPr>
            <w:tcW w:w="1620" w:type="dxa"/>
            <w:gridSpan w:val="2"/>
          </w:tcPr>
          <w:p w14:paraId="5B3FFE6C" w14:textId="3193B189" w:rsidR="00471E34" w:rsidRPr="00A133E5" w:rsidRDefault="00471E34" w:rsidP="00471E34">
            <w:pPr>
              <w:rPr>
                <w:rFonts w:ascii="Arial" w:hAnsi="Arial" w:cs="Arial"/>
                <w:b/>
                <w:bCs/>
                <w:sz w:val="20"/>
                <w:szCs w:val="20"/>
              </w:rPr>
            </w:pPr>
            <w:r>
              <w:rPr>
                <w:rFonts w:ascii="Arial" w:hAnsi="Arial" w:cs="Arial"/>
                <w:bCs/>
                <w:sz w:val="20"/>
                <w:szCs w:val="20"/>
              </w:rPr>
              <w:t>1-3 reviews</w:t>
            </w:r>
          </w:p>
        </w:tc>
        <w:tc>
          <w:tcPr>
            <w:tcW w:w="1530" w:type="dxa"/>
          </w:tcPr>
          <w:p w14:paraId="41106D32" w14:textId="0A0EA672" w:rsidR="00471E34" w:rsidRPr="00A133E5" w:rsidRDefault="00471E34" w:rsidP="00471E34">
            <w:pPr>
              <w:rPr>
                <w:rFonts w:ascii="Arial" w:hAnsi="Arial" w:cs="Arial"/>
                <w:b/>
                <w:bCs/>
                <w:sz w:val="20"/>
                <w:szCs w:val="20"/>
              </w:rPr>
            </w:pPr>
            <w:r>
              <w:rPr>
                <w:rFonts w:ascii="Arial" w:hAnsi="Arial" w:cs="Arial"/>
                <w:bCs/>
                <w:sz w:val="20"/>
                <w:szCs w:val="20"/>
              </w:rPr>
              <w:t>Up to 3 within 6 months</w:t>
            </w:r>
          </w:p>
        </w:tc>
      </w:tr>
      <w:tr w:rsidR="00471E34" w:rsidRPr="00A133E5" w14:paraId="074E48A9" w14:textId="77777777" w:rsidTr="0066683A">
        <w:trPr>
          <w:trHeight w:val="28"/>
        </w:trPr>
        <w:tc>
          <w:tcPr>
            <w:tcW w:w="540" w:type="dxa"/>
            <w:vMerge/>
          </w:tcPr>
          <w:p w14:paraId="5E14C1C8" w14:textId="77777777" w:rsidR="00471E34" w:rsidRPr="00A133E5" w:rsidRDefault="00471E34" w:rsidP="00471E34">
            <w:pPr>
              <w:jc w:val="center"/>
              <w:rPr>
                <w:rFonts w:ascii="Arial" w:hAnsi="Arial" w:cs="Arial"/>
                <w:b/>
                <w:bCs/>
                <w:sz w:val="20"/>
                <w:szCs w:val="20"/>
              </w:rPr>
            </w:pPr>
          </w:p>
        </w:tc>
        <w:tc>
          <w:tcPr>
            <w:tcW w:w="1710" w:type="dxa"/>
          </w:tcPr>
          <w:p w14:paraId="5D5AF50A" w14:textId="6F141670" w:rsidR="00471E34" w:rsidRPr="00A133E5" w:rsidRDefault="00471E34" w:rsidP="00471E34">
            <w:pPr>
              <w:rPr>
                <w:rFonts w:ascii="Arial" w:hAnsi="Arial" w:cs="Arial"/>
                <w:b/>
                <w:bCs/>
                <w:sz w:val="20"/>
                <w:szCs w:val="20"/>
              </w:rPr>
            </w:pPr>
            <w:r>
              <w:rPr>
                <w:rFonts w:ascii="Arial" w:hAnsi="Arial" w:cs="Arial"/>
                <w:bCs/>
                <w:sz w:val="20"/>
                <w:szCs w:val="20"/>
              </w:rPr>
              <w:t>Interactive assistance</w:t>
            </w:r>
          </w:p>
        </w:tc>
        <w:tc>
          <w:tcPr>
            <w:tcW w:w="3690" w:type="dxa"/>
            <w:gridSpan w:val="2"/>
          </w:tcPr>
          <w:p w14:paraId="0577633E" w14:textId="70ADBB46" w:rsidR="00471E34" w:rsidRPr="00A133E5" w:rsidRDefault="00471E34" w:rsidP="00471E34">
            <w:pPr>
              <w:rPr>
                <w:rFonts w:ascii="Arial" w:hAnsi="Arial" w:cs="Arial"/>
                <w:b/>
                <w:bCs/>
                <w:sz w:val="20"/>
                <w:szCs w:val="20"/>
              </w:rPr>
            </w:pPr>
            <w:r>
              <w:rPr>
                <w:rFonts w:ascii="Arial" w:hAnsi="Arial" w:cs="Arial"/>
                <w:bCs/>
                <w:sz w:val="20"/>
                <w:szCs w:val="20"/>
              </w:rPr>
              <w:t>Monthly group coaching calls for 6 months</w:t>
            </w:r>
          </w:p>
        </w:tc>
        <w:tc>
          <w:tcPr>
            <w:tcW w:w="1800" w:type="dxa"/>
          </w:tcPr>
          <w:p w14:paraId="5026F67F" w14:textId="53F65E8B" w:rsidR="00471E34" w:rsidRPr="00A133E5" w:rsidRDefault="00471E34" w:rsidP="00471E34">
            <w:pPr>
              <w:rPr>
                <w:rFonts w:ascii="Arial" w:hAnsi="Arial" w:cs="Arial"/>
                <w:b/>
                <w:bCs/>
                <w:sz w:val="20"/>
                <w:szCs w:val="20"/>
              </w:rPr>
            </w:pPr>
            <w:r>
              <w:rPr>
                <w:rFonts w:ascii="Arial" w:hAnsi="Arial" w:cs="Arial"/>
                <w:bCs/>
                <w:sz w:val="20"/>
                <w:szCs w:val="20"/>
              </w:rPr>
              <w:t>Virtual group coaching</w:t>
            </w:r>
          </w:p>
        </w:tc>
        <w:tc>
          <w:tcPr>
            <w:tcW w:w="1620" w:type="dxa"/>
            <w:gridSpan w:val="2"/>
          </w:tcPr>
          <w:p w14:paraId="01CB5017" w14:textId="3FC64ED9" w:rsidR="00471E34" w:rsidRPr="00A133E5" w:rsidRDefault="00471E34" w:rsidP="00471E34">
            <w:pPr>
              <w:rPr>
                <w:rFonts w:ascii="Arial" w:hAnsi="Arial" w:cs="Arial"/>
                <w:b/>
                <w:bCs/>
                <w:sz w:val="20"/>
                <w:szCs w:val="20"/>
              </w:rPr>
            </w:pPr>
            <w:r w:rsidRPr="00471E34">
              <w:rPr>
                <w:rFonts w:ascii="Arial" w:hAnsi="Arial" w:cs="Arial"/>
                <w:bCs/>
                <w:sz w:val="20"/>
                <w:szCs w:val="20"/>
                <w:highlight w:val="yellow"/>
              </w:rPr>
              <w:t>9 sessions</w:t>
            </w:r>
          </w:p>
        </w:tc>
        <w:tc>
          <w:tcPr>
            <w:tcW w:w="1530" w:type="dxa"/>
          </w:tcPr>
          <w:p w14:paraId="6FCC2FAF" w14:textId="6BAE8E7E" w:rsidR="00471E34" w:rsidRPr="00A133E5" w:rsidRDefault="00471E34" w:rsidP="00471E34">
            <w:pPr>
              <w:rPr>
                <w:rFonts w:ascii="Arial" w:hAnsi="Arial" w:cs="Arial"/>
                <w:b/>
                <w:bCs/>
                <w:sz w:val="20"/>
                <w:szCs w:val="20"/>
              </w:rPr>
            </w:pPr>
            <w:r>
              <w:rPr>
                <w:rFonts w:ascii="Arial" w:hAnsi="Arial" w:cs="Arial"/>
                <w:bCs/>
                <w:sz w:val="20"/>
                <w:szCs w:val="20"/>
              </w:rPr>
              <w:t xml:space="preserve">Monthly </w:t>
            </w:r>
          </w:p>
        </w:tc>
      </w:tr>
      <w:tr w:rsidR="00471E34" w:rsidRPr="00A133E5" w14:paraId="2BA49E34" w14:textId="77777777" w:rsidTr="0066683A">
        <w:trPr>
          <w:trHeight w:val="28"/>
        </w:trPr>
        <w:tc>
          <w:tcPr>
            <w:tcW w:w="540" w:type="dxa"/>
            <w:vMerge/>
          </w:tcPr>
          <w:p w14:paraId="4D64338C" w14:textId="77777777" w:rsidR="00471E34" w:rsidRPr="00A133E5" w:rsidRDefault="00471E34" w:rsidP="00471E34">
            <w:pPr>
              <w:jc w:val="center"/>
              <w:rPr>
                <w:rFonts w:ascii="Arial" w:hAnsi="Arial" w:cs="Arial"/>
                <w:b/>
                <w:bCs/>
                <w:sz w:val="20"/>
                <w:szCs w:val="20"/>
              </w:rPr>
            </w:pPr>
          </w:p>
        </w:tc>
        <w:tc>
          <w:tcPr>
            <w:tcW w:w="1710" w:type="dxa"/>
          </w:tcPr>
          <w:p w14:paraId="181A6FEF" w14:textId="229D6E89" w:rsidR="00471E34" w:rsidRPr="00A133E5" w:rsidRDefault="00471E34" w:rsidP="00471E34">
            <w:pPr>
              <w:rPr>
                <w:rFonts w:ascii="Arial" w:hAnsi="Arial" w:cs="Arial"/>
                <w:b/>
                <w:bCs/>
                <w:sz w:val="20"/>
                <w:szCs w:val="20"/>
              </w:rPr>
            </w:pPr>
            <w:r>
              <w:rPr>
                <w:rFonts w:ascii="Arial" w:hAnsi="Arial" w:cs="Arial"/>
                <w:bCs/>
                <w:sz w:val="20"/>
                <w:szCs w:val="20"/>
              </w:rPr>
              <w:t>Train/educate stakeholders</w:t>
            </w:r>
          </w:p>
        </w:tc>
        <w:tc>
          <w:tcPr>
            <w:tcW w:w="3690" w:type="dxa"/>
            <w:gridSpan w:val="2"/>
          </w:tcPr>
          <w:p w14:paraId="4944D0C8" w14:textId="0CA653DE" w:rsidR="00471E34" w:rsidRPr="00A133E5" w:rsidRDefault="00471E34" w:rsidP="00471E34">
            <w:pPr>
              <w:rPr>
                <w:rFonts w:ascii="Arial" w:hAnsi="Arial" w:cs="Arial"/>
                <w:b/>
                <w:bCs/>
                <w:sz w:val="20"/>
                <w:szCs w:val="20"/>
              </w:rPr>
            </w:pPr>
            <w:r>
              <w:rPr>
                <w:rFonts w:ascii="Arial" w:hAnsi="Arial" w:cs="Arial"/>
                <w:bCs/>
                <w:sz w:val="20"/>
                <w:szCs w:val="20"/>
              </w:rPr>
              <w:t>In-person 2-day supervisor training</w:t>
            </w:r>
          </w:p>
        </w:tc>
        <w:tc>
          <w:tcPr>
            <w:tcW w:w="1800" w:type="dxa"/>
          </w:tcPr>
          <w:p w14:paraId="700A61E5" w14:textId="63EC13CF" w:rsidR="00471E34" w:rsidRPr="00A133E5" w:rsidRDefault="00471E34" w:rsidP="00471E34">
            <w:pPr>
              <w:rPr>
                <w:rFonts w:ascii="Arial" w:hAnsi="Arial" w:cs="Arial"/>
                <w:b/>
                <w:bCs/>
                <w:sz w:val="20"/>
                <w:szCs w:val="20"/>
              </w:rPr>
            </w:pPr>
            <w:r>
              <w:rPr>
                <w:rFonts w:ascii="Arial" w:hAnsi="Arial" w:cs="Arial"/>
                <w:bCs/>
                <w:sz w:val="20"/>
                <w:szCs w:val="20"/>
              </w:rPr>
              <w:t>In-person</w:t>
            </w:r>
          </w:p>
        </w:tc>
        <w:tc>
          <w:tcPr>
            <w:tcW w:w="1620" w:type="dxa"/>
            <w:gridSpan w:val="2"/>
          </w:tcPr>
          <w:p w14:paraId="595A74D8" w14:textId="72C0D3D3" w:rsidR="00471E34" w:rsidRPr="00A133E5" w:rsidRDefault="00471E34" w:rsidP="00471E34">
            <w:pPr>
              <w:rPr>
                <w:rFonts w:ascii="Arial" w:hAnsi="Arial" w:cs="Arial"/>
                <w:b/>
                <w:bCs/>
                <w:sz w:val="20"/>
                <w:szCs w:val="20"/>
              </w:rPr>
            </w:pPr>
            <w:r>
              <w:rPr>
                <w:rFonts w:ascii="Arial" w:hAnsi="Arial" w:cs="Arial"/>
                <w:bCs/>
                <w:sz w:val="20"/>
                <w:szCs w:val="20"/>
              </w:rPr>
              <w:t>2 days</w:t>
            </w:r>
          </w:p>
        </w:tc>
        <w:tc>
          <w:tcPr>
            <w:tcW w:w="1530" w:type="dxa"/>
          </w:tcPr>
          <w:p w14:paraId="7E41569C" w14:textId="6A8B2782" w:rsidR="00471E34" w:rsidRPr="00A133E5" w:rsidRDefault="00471E34" w:rsidP="00471E34">
            <w:pPr>
              <w:rPr>
                <w:rFonts w:ascii="Arial" w:hAnsi="Arial" w:cs="Arial"/>
                <w:b/>
                <w:bCs/>
                <w:sz w:val="20"/>
                <w:szCs w:val="20"/>
              </w:rPr>
            </w:pPr>
            <w:r>
              <w:rPr>
                <w:rFonts w:ascii="Arial" w:hAnsi="Arial" w:cs="Arial"/>
                <w:bCs/>
                <w:sz w:val="20"/>
                <w:szCs w:val="20"/>
              </w:rPr>
              <w:t xml:space="preserve">Once </w:t>
            </w:r>
          </w:p>
        </w:tc>
      </w:tr>
      <w:tr w:rsidR="00471E34" w:rsidRPr="00A133E5" w14:paraId="6C201174" w14:textId="77777777" w:rsidTr="0066683A">
        <w:trPr>
          <w:trHeight w:val="28"/>
        </w:trPr>
        <w:tc>
          <w:tcPr>
            <w:tcW w:w="540" w:type="dxa"/>
            <w:vMerge/>
          </w:tcPr>
          <w:p w14:paraId="412A9500" w14:textId="77777777" w:rsidR="00471E34" w:rsidRPr="00A133E5" w:rsidRDefault="00471E34" w:rsidP="00471E34">
            <w:pPr>
              <w:jc w:val="center"/>
              <w:rPr>
                <w:rFonts w:ascii="Arial" w:hAnsi="Arial" w:cs="Arial"/>
                <w:b/>
                <w:bCs/>
                <w:sz w:val="20"/>
                <w:szCs w:val="20"/>
              </w:rPr>
            </w:pPr>
          </w:p>
        </w:tc>
        <w:tc>
          <w:tcPr>
            <w:tcW w:w="1710" w:type="dxa"/>
          </w:tcPr>
          <w:p w14:paraId="19A30661" w14:textId="77777777" w:rsidR="00471E34" w:rsidRPr="00A133E5" w:rsidRDefault="00471E34" w:rsidP="00471E34">
            <w:pPr>
              <w:rPr>
                <w:rFonts w:ascii="Arial" w:hAnsi="Arial" w:cs="Arial"/>
                <w:b/>
                <w:bCs/>
                <w:sz w:val="20"/>
                <w:szCs w:val="20"/>
              </w:rPr>
            </w:pPr>
          </w:p>
        </w:tc>
        <w:tc>
          <w:tcPr>
            <w:tcW w:w="3690" w:type="dxa"/>
            <w:gridSpan w:val="2"/>
          </w:tcPr>
          <w:p w14:paraId="1E3887DD" w14:textId="77777777" w:rsidR="00471E34" w:rsidRPr="00A133E5" w:rsidRDefault="00471E34" w:rsidP="00471E34">
            <w:pPr>
              <w:rPr>
                <w:rFonts w:ascii="Arial" w:hAnsi="Arial" w:cs="Arial"/>
                <w:b/>
                <w:bCs/>
                <w:sz w:val="20"/>
                <w:szCs w:val="20"/>
              </w:rPr>
            </w:pPr>
          </w:p>
        </w:tc>
        <w:tc>
          <w:tcPr>
            <w:tcW w:w="1800" w:type="dxa"/>
          </w:tcPr>
          <w:p w14:paraId="79C0EDD7" w14:textId="77777777" w:rsidR="00471E34" w:rsidRPr="00A133E5" w:rsidRDefault="00471E34" w:rsidP="00471E34">
            <w:pPr>
              <w:rPr>
                <w:rFonts w:ascii="Arial" w:hAnsi="Arial" w:cs="Arial"/>
                <w:b/>
                <w:bCs/>
                <w:sz w:val="20"/>
                <w:szCs w:val="20"/>
              </w:rPr>
            </w:pPr>
          </w:p>
        </w:tc>
        <w:tc>
          <w:tcPr>
            <w:tcW w:w="1620" w:type="dxa"/>
            <w:gridSpan w:val="2"/>
          </w:tcPr>
          <w:p w14:paraId="79715906" w14:textId="77777777" w:rsidR="00471E34" w:rsidRPr="00A133E5" w:rsidRDefault="00471E34" w:rsidP="00471E34">
            <w:pPr>
              <w:rPr>
                <w:rFonts w:ascii="Arial" w:hAnsi="Arial" w:cs="Arial"/>
                <w:b/>
                <w:bCs/>
                <w:sz w:val="20"/>
                <w:szCs w:val="20"/>
              </w:rPr>
            </w:pPr>
          </w:p>
        </w:tc>
        <w:tc>
          <w:tcPr>
            <w:tcW w:w="1530" w:type="dxa"/>
          </w:tcPr>
          <w:p w14:paraId="0C712834" w14:textId="77777777" w:rsidR="00471E34" w:rsidRPr="00A133E5" w:rsidRDefault="00471E34" w:rsidP="00471E34">
            <w:pPr>
              <w:rPr>
                <w:rFonts w:ascii="Arial" w:hAnsi="Arial" w:cs="Arial"/>
                <w:b/>
                <w:bCs/>
                <w:sz w:val="20"/>
                <w:szCs w:val="20"/>
              </w:rPr>
            </w:pPr>
          </w:p>
        </w:tc>
      </w:tr>
      <w:tr w:rsidR="00471E34" w:rsidRPr="00A133E5" w14:paraId="02C590A5" w14:textId="77777777" w:rsidTr="0066683A">
        <w:trPr>
          <w:trHeight w:val="28"/>
        </w:trPr>
        <w:tc>
          <w:tcPr>
            <w:tcW w:w="540" w:type="dxa"/>
            <w:vMerge/>
          </w:tcPr>
          <w:p w14:paraId="355AB9D6" w14:textId="77777777" w:rsidR="00471E34" w:rsidRPr="00A133E5" w:rsidRDefault="00471E34" w:rsidP="00471E34">
            <w:pPr>
              <w:jc w:val="center"/>
              <w:rPr>
                <w:rFonts w:ascii="Arial" w:hAnsi="Arial" w:cs="Arial"/>
                <w:b/>
                <w:bCs/>
                <w:sz w:val="20"/>
                <w:szCs w:val="20"/>
              </w:rPr>
            </w:pPr>
          </w:p>
        </w:tc>
        <w:tc>
          <w:tcPr>
            <w:tcW w:w="1710" w:type="dxa"/>
          </w:tcPr>
          <w:p w14:paraId="74982406" w14:textId="77777777" w:rsidR="00471E34" w:rsidRPr="00A133E5" w:rsidRDefault="00471E34" w:rsidP="00471E34">
            <w:pPr>
              <w:rPr>
                <w:rFonts w:ascii="Arial" w:hAnsi="Arial" w:cs="Arial"/>
                <w:b/>
                <w:bCs/>
                <w:sz w:val="20"/>
                <w:szCs w:val="20"/>
              </w:rPr>
            </w:pPr>
          </w:p>
        </w:tc>
        <w:tc>
          <w:tcPr>
            <w:tcW w:w="3690" w:type="dxa"/>
            <w:gridSpan w:val="2"/>
          </w:tcPr>
          <w:p w14:paraId="0BAAFFDB" w14:textId="77777777" w:rsidR="00471E34" w:rsidRPr="00A133E5" w:rsidRDefault="00471E34" w:rsidP="00471E34">
            <w:pPr>
              <w:rPr>
                <w:rFonts w:ascii="Arial" w:hAnsi="Arial" w:cs="Arial"/>
                <w:b/>
                <w:bCs/>
                <w:sz w:val="20"/>
                <w:szCs w:val="20"/>
              </w:rPr>
            </w:pPr>
          </w:p>
        </w:tc>
        <w:tc>
          <w:tcPr>
            <w:tcW w:w="1800" w:type="dxa"/>
          </w:tcPr>
          <w:p w14:paraId="3A2629D5" w14:textId="77777777" w:rsidR="00471E34" w:rsidRPr="00A133E5" w:rsidRDefault="00471E34" w:rsidP="00471E34">
            <w:pPr>
              <w:rPr>
                <w:rFonts w:ascii="Arial" w:hAnsi="Arial" w:cs="Arial"/>
                <w:b/>
                <w:bCs/>
                <w:sz w:val="20"/>
                <w:szCs w:val="20"/>
              </w:rPr>
            </w:pPr>
          </w:p>
        </w:tc>
        <w:tc>
          <w:tcPr>
            <w:tcW w:w="1620" w:type="dxa"/>
            <w:gridSpan w:val="2"/>
          </w:tcPr>
          <w:p w14:paraId="651FAFD6" w14:textId="77777777" w:rsidR="00471E34" w:rsidRPr="00A133E5" w:rsidRDefault="00471E34" w:rsidP="00471E34">
            <w:pPr>
              <w:rPr>
                <w:rFonts w:ascii="Arial" w:hAnsi="Arial" w:cs="Arial"/>
                <w:b/>
                <w:bCs/>
                <w:sz w:val="20"/>
                <w:szCs w:val="20"/>
              </w:rPr>
            </w:pPr>
          </w:p>
        </w:tc>
        <w:tc>
          <w:tcPr>
            <w:tcW w:w="1530" w:type="dxa"/>
          </w:tcPr>
          <w:p w14:paraId="0BA98E52" w14:textId="77777777" w:rsidR="00471E34" w:rsidRPr="00A133E5" w:rsidRDefault="00471E34" w:rsidP="00471E34">
            <w:pPr>
              <w:rPr>
                <w:rFonts w:ascii="Arial" w:hAnsi="Arial" w:cs="Arial"/>
                <w:b/>
                <w:bCs/>
                <w:sz w:val="20"/>
                <w:szCs w:val="20"/>
              </w:rPr>
            </w:pPr>
          </w:p>
        </w:tc>
      </w:tr>
      <w:tr w:rsidR="00471E34" w:rsidRPr="00A133E5" w14:paraId="310B0099" w14:textId="77777777" w:rsidTr="0066683A">
        <w:trPr>
          <w:trHeight w:val="28"/>
        </w:trPr>
        <w:tc>
          <w:tcPr>
            <w:tcW w:w="540" w:type="dxa"/>
            <w:vMerge/>
          </w:tcPr>
          <w:p w14:paraId="704ACDE6" w14:textId="77777777" w:rsidR="00471E34" w:rsidRPr="00A133E5" w:rsidRDefault="00471E34" w:rsidP="00471E34">
            <w:pPr>
              <w:jc w:val="center"/>
              <w:rPr>
                <w:rFonts w:ascii="Arial" w:hAnsi="Arial" w:cs="Arial"/>
                <w:b/>
                <w:bCs/>
                <w:sz w:val="20"/>
                <w:szCs w:val="20"/>
              </w:rPr>
            </w:pPr>
          </w:p>
        </w:tc>
        <w:tc>
          <w:tcPr>
            <w:tcW w:w="1710" w:type="dxa"/>
          </w:tcPr>
          <w:p w14:paraId="00C9E719" w14:textId="77777777" w:rsidR="00471E34" w:rsidRPr="00A133E5" w:rsidRDefault="00471E34" w:rsidP="00471E34">
            <w:pPr>
              <w:rPr>
                <w:rFonts w:ascii="Arial" w:hAnsi="Arial" w:cs="Arial"/>
                <w:b/>
                <w:bCs/>
                <w:sz w:val="20"/>
                <w:szCs w:val="20"/>
              </w:rPr>
            </w:pPr>
          </w:p>
        </w:tc>
        <w:tc>
          <w:tcPr>
            <w:tcW w:w="3690" w:type="dxa"/>
            <w:gridSpan w:val="2"/>
          </w:tcPr>
          <w:p w14:paraId="5CB35BE8" w14:textId="77777777" w:rsidR="00471E34" w:rsidRPr="00A133E5" w:rsidRDefault="00471E34" w:rsidP="00471E34">
            <w:pPr>
              <w:rPr>
                <w:rFonts w:ascii="Arial" w:hAnsi="Arial" w:cs="Arial"/>
                <w:b/>
                <w:bCs/>
                <w:sz w:val="20"/>
                <w:szCs w:val="20"/>
              </w:rPr>
            </w:pPr>
          </w:p>
        </w:tc>
        <w:tc>
          <w:tcPr>
            <w:tcW w:w="1800" w:type="dxa"/>
          </w:tcPr>
          <w:p w14:paraId="67D9CB77" w14:textId="77777777" w:rsidR="00471E34" w:rsidRPr="00A133E5" w:rsidRDefault="00471E34" w:rsidP="00471E34">
            <w:pPr>
              <w:rPr>
                <w:rFonts w:ascii="Arial" w:hAnsi="Arial" w:cs="Arial"/>
                <w:b/>
                <w:bCs/>
                <w:sz w:val="20"/>
                <w:szCs w:val="20"/>
              </w:rPr>
            </w:pPr>
          </w:p>
        </w:tc>
        <w:tc>
          <w:tcPr>
            <w:tcW w:w="1620" w:type="dxa"/>
            <w:gridSpan w:val="2"/>
          </w:tcPr>
          <w:p w14:paraId="295F8706" w14:textId="77777777" w:rsidR="00471E34" w:rsidRPr="00A133E5" w:rsidRDefault="00471E34" w:rsidP="00471E34">
            <w:pPr>
              <w:rPr>
                <w:rFonts w:ascii="Arial" w:hAnsi="Arial" w:cs="Arial"/>
                <w:b/>
                <w:bCs/>
                <w:sz w:val="20"/>
                <w:szCs w:val="20"/>
              </w:rPr>
            </w:pPr>
          </w:p>
        </w:tc>
        <w:tc>
          <w:tcPr>
            <w:tcW w:w="1530" w:type="dxa"/>
          </w:tcPr>
          <w:p w14:paraId="50CBAF25" w14:textId="77777777" w:rsidR="00471E34" w:rsidRPr="00A133E5" w:rsidRDefault="00471E34" w:rsidP="00471E34">
            <w:pPr>
              <w:rPr>
                <w:rFonts w:ascii="Arial" w:hAnsi="Arial" w:cs="Arial"/>
                <w:b/>
                <w:bCs/>
                <w:sz w:val="20"/>
                <w:szCs w:val="20"/>
              </w:rPr>
            </w:pPr>
          </w:p>
        </w:tc>
      </w:tr>
      <w:tr w:rsidR="00471E34" w:rsidRPr="00A133E5" w14:paraId="6332F342" w14:textId="77777777" w:rsidTr="0066683A">
        <w:tc>
          <w:tcPr>
            <w:tcW w:w="540" w:type="dxa"/>
          </w:tcPr>
          <w:p w14:paraId="2246424D" w14:textId="78CEE249" w:rsidR="00471E34" w:rsidRPr="00A133E5" w:rsidRDefault="00471E34" w:rsidP="00471E34">
            <w:pPr>
              <w:jc w:val="center"/>
              <w:rPr>
                <w:rFonts w:ascii="Arial" w:hAnsi="Arial" w:cs="Arial"/>
                <w:b/>
                <w:bCs/>
                <w:sz w:val="20"/>
                <w:szCs w:val="20"/>
              </w:rPr>
            </w:pPr>
          </w:p>
        </w:tc>
        <w:tc>
          <w:tcPr>
            <w:tcW w:w="10350" w:type="dxa"/>
            <w:gridSpan w:val="7"/>
          </w:tcPr>
          <w:p w14:paraId="1B6FAE2A" w14:textId="12E0F2A9" w:rsidR="00471E34" w:rsidRDefault="00471E34" w:rsidP="00471E34">
            <w:pPr>
              <w:rPr>
                <w:rFonts w:ascii="Arial" w:hAnsi="Arial" w:cs="Arial"/>
                <w:b/>
                <w:bCs/>
                <w:sz w:val="20"/>
                <w:szCs w:val="20"/>
              </w:rPr>
            </w:pPr>
            <w:r>
              <w:rPr>
                <w:rFonts w:ascii="Arial" w:hAnsi="Arial" w:cs="Arial"/>
                <w:b/>
                <w:bCs/>
                <w:sz w:val="20"/>
                <w:szCs w:val="20"/>
              </w:rPr>
              <w:t>Describe the Implementation Strategies used, step by step:</w:t>
            </w:r>
          </w:p>
          <w:p w14:paraId="5AC9F644" w14:textId="459F377B" w:rsidR="00471E34" w:rsidRDefault="00471E34" w:rsidP="00471E34">
            <w:pPr>
              <w:rPr>
                <w:rFonts w:ascii="Arial" w:hAnsi="Arial" w:cs="Arial"/>
                <w:b/>
                <w:bCs/>
                <w:sz w:val="20"/>
                <w:szCs w:val="20"/>
              </w:rPr>
            </w:pPr>
            <w:r w:rsidRPr="00B14C4D">
              <w:rPr>
                <w:rFonts w:ascii="Arial" w:hAnsi="Arial" w:cs="Arial"/>
                <w:bCs/>
                <w:sz w:val="20"/>
                <w:szCs w:val="20"/>
              </w:rPr>
              <w:t xml:space="preserve">Implementation strategies </w:t>
            </w:r>
            <w:r>
              <w:rPr>
                <w:rFonts w:ascii="Arial" w:hAnsi="Arial" w:cs="Arial"/>
                <w:bCs/>
                <w:sz w:val="20"/>
                <w:szCs w:val="20"/>
              </w:rPr>
              <w:t>were planned in the sequence noted above. First, organizations were contacted to sign letters of commitment. 2 virtual meetings were then be held with executive sponsors and change leaders to discuss project management and barriers while the clinicians and supervisors completed the online course. Getting participants to complete the online course took longer than the anticipated 6 weeks (12 weeks). Following the course, a 2-day in person advanced MI training was held. This was followed by participants submitting recorded sessions to be coded by the trainer. The trainer used the MITI rating scale, and provided feedback via coaching meeting, up to 3 times until the participant reached competence (one participant needed 4 times). During this time, the trainer provided monthly group coaching calls; monthly coaching calls were extended due to more time taken then planned for participants to submit tapes. After supervisors reached competence, they attended a 2-day supervisor training.</w:t>
            </w:r>
          </w:p>
          <w:p w14:paraId="68A02832" w14:textId="77777777" w:rsidR="00471E34" w:rsidRPr="00A133E5" w:rsidRDefault="00471E34" w:rsidP="00471E34">
            <w:pPr>
              <w:rPr>
                <w:rFonts w:ascii="Arial" w:hAnsi="Arial" w:cs="Arial"/>
                <w:b/>
                <w:bCs/>
                <w:sz w:val="20"/>
                <w:szCs w:val="20"/>
              </w:rPr>
            </w:pPr>
          </w:p>
        </w:tc>
      </w:tr>
      <w:tr w:rsidR="00471E34" w:rsidRPr="00A133E5" w14:paraId="1B4CB620" w14:textId="77777777" w:rsidTr="0066683A">
        <w:tc>
          <w:tcPr>
            <w:tcW w:w="540" w:type="dxa"/>
          </w:tcPr>
          <w:p w14:paraId="34AB16CD" w14:textId="77777777" w:rsidR="00471E34" w:rsidRPr="00A133E5" w:rsidRDefault="00471E34" w:rsidP="00471E34">
            <w:pPr>
              <w:jc w:val="center"/>
              <w:rPr>
                <w:rFonts w:ascii="Arial" w:hAnsi="Arial" w:cs="Arial"/>
                <w:b/>
                <w:bCs/>
                <w:sz w:val="20"/>
                <w:szCs w:val="20"/>
              </w:rPr>
            </w:pPr>
            <w:r>
              <w:rPr>
                <w:rFonts w:ascii="Arial" w:hAnsi="Arial" w:cs="Arial"/>
                <w:b/>
                <w:bCs/>
                <w:sz w:val="20"/>
                <w:szCs w:val="20"/>
              </w:rPr>
              <w:t>4</w:t>
            </w:r>
          </w:p>
        </w:tc>
        <w:tc>
          <w:tcPr>
            <w:tcW w:w="10350" w:type="dxa"/>
            <w:gridSpan w:val="7"/>
          </w:tcPr>
          <w:p w14:paraId="019BE7BC" w14:textId="0526C588" w:rsidR="00471E34" w:rsidRPr="00A133E5" w:rsidRDefault="00471E34" w:rsidP="00471E34">
            <w:pPr>
              <w:rPr>
                <w:rFonts w:ascii="Arial" w:hAnsi="Arial" w:cs="Arial"/>
                <w:sz w:val="20"/>
                <w:szCs w:val="20"/>
              </w:rPr>
            </w:pPr>
            <w:r w:rsidRPr="00A133E5">
              <w:rPr>
                <w:rFonts w:ascii="Arial" w:hAnsi="Arial" w:cs="Arial"/>
                <w:b/>
                <w:bCs/>
                <w:sz w:val="20"/>
                <w:szCs w:val="20"/>
              </w:rPr>
              <w:t>Contextual/determinant Considerations</w:t>
            </w:r>
            <w:r w:rsidRPr="00A133E5">
              <w:rPr>
                <w:rFonts w:ascii="Arial" w:hAnsi="Arial" w:cs="Arial"/>
                <w:sz w:val="20"/>
                <w:szCs w:val="20"/>
              </w:rPr>
              <w:t xml:space="preserve"> (</w:t>
            </w:r>
            <w:r>
              <w:rPr>
                <w:rFonts w:ascii="Arial" w:hAnsi="Arial" w:cs="Arial"/>
                <w:sz w:val="20"/>
                <w:szCs w:val="20"/>
              </w:rPr>
              <w:t xml:space="preserve">What facilitators </w:t>
            </w:r>
            <w:r w:rsidRPr="002F6EAA">
              <w:rPr>
                <w:rFonts w:ascii="Arial" w:hAnsi="Arial" w:cs="Arial"/>
                <w:sz w:val="20"/>
                <w:szCs w:val="20"/>
                <w:highlight w:val="yellow"/>
              </w:rPr>
              <w:t>were</w:t>
            </w:r>
            <w:r>
              <w:rPr>
                <w:rFonts w:ascii="Arial" w:hAnsi="Arial" w:cs="Arial"/>
                <w:sz w:val="20"/>
                <w:szCs w:val="20"/>
              </w:rPr>
              <w:t xml:space="preserve"> </w:t>
            </w:r>
            <w:r w:rsidRPr="002F6EAA">
              <w:rPr>
                <w:rFonts w:ascii="Arial" w:hAnsi="Arial" w:cs="Arial"/>
                <w:sz w:val="20"/>
                <w:szCs w:val="20"/>
              </w:rPr>
              <w:t>present</w:t>
            </w:r>
            <w:r>
              <w:rPr>
                <w:rFonts w:ascii="Arial" w:hAnsi="Arial" w:cs="Arial"/>
                <w:sz w:val="20"/>
                <w:szCs w:val="20"/>
              </w:rPr>
              <w:t xml:space="preserve"> to aid implementation? What </w:t>
            </w:r>
            <w:r w:rsidRPr="00A133E5">
              <w:rPr>
                <w:rFonts w:ascii="Arial" w:hAnsi="Arial" w:cs="Arial"/>
                <w:sz w:val="20"/>
                <w:szCs w:val="20"/>
              </w:rPr>
              <w:t xml:space="preserve">barriers </w:t>
            </w:r>
            <w:r>
              <w:rPr>
                <w:rFonts w:ascii="Arial" w:hAnsi="Arial" w:cs="Arial"/>
                <w:sz w:val="20"/>
                <w:szCs w:val="20"/>
              </w:rPr>
              <w:t>hindered implementation?</w:t>
            </w:r>
            <w:r w:rsidRPr="00A133E5">
              <w:rPr>
                <w:rFonts w:ascii="Arial" w:hAnsi="Arial" w:cs="Arial"/>
                <w:sz w:val="20"/>
                <w:szCs w:val="20"/>
              </w:rPr>
              <w:t>):</w:t>
            </w:r>
          </w:p>
          <w:p w14:paraId="6E53A400" w14:textId="77777777" w:rsidR="00471E34" w:rsidRPr="00A133E5" w:rsidRDefault="00471E34" w:rsidP="00471E34">
            <w:pPr>
              <w:rPr>
                <w:rFonts w:ascii="Arial" w:hAnsi="Arial" w:cs="Arial"/>
                <w:sz w:val="20"/>
                <w:szCs w:val="20"/>
              </w:rPr>
            </w:pPr>
            <w:r w:rsidRPr="00A133E5">
              <w:rPr>
                <w:rFonts w:ascii="Arial" w:hAnsi="Arial" w:cs="Arial"/>
                <w:sz w:val="20"/>
                <w:szCs w:val="20"/>
              </w:rPr>
              <w:t>a) System factors--external to the organization (e.g.</w:t>
            </w:r>
            <w:r>
              <w:rPr>
                <w:rFonts w:ascii="Arial" w:hAnsi="Arial" w:cs="Arial"/>
                <w:sz w:val="20"/>
                <w:szCs w:val="20"/>
              </w:rPr>
              <w:t>,</w:t>
            </w:r>
            <w:r w:rsidRPr="00A133E5">
              <w:rPr>
                <w:rFonts w:ascii="Arial" w:hAnsi="Arial" w:cs="Arial"/>
                <w:sz w:val="20"/>
                <w:szCs w:val="20"/>
              </w:rPr>
              <w:t xml:space="preserve"> financing; mandates, community, culture):</w:t>
            </w:r>
            <w:r>
              <w:rPr>
                <w:rFonts w:ascii="Arial" w:hAnsi="Arial" w:cs="Arial"/>
                <w:sz w:val="20"/>
                <w:szCs w:val="20"/>
              </w:rPr>
              <w:t xml:space="preserve"> state pressure to implement EBPs; lingering beliefs in the culture that SUDs are a moral issue and MI is enabling; no financial benefit to implementing MI unless can show increase in retention rates</w:t>
            </w:r>
          </w:p>
          <w:p w14:paraId="19C787EB" w14:textId="77777777" w:rsidR="00471E34" w:rsidRPr="00A133E5" w:rsidRDefault="00471E34" w:rsidP="00471E34">
            <w:pPr>
              <w:rPr>
                <w:rFonts w:ascii="Arial" w:hAnsi="Arial" w:cs="Arial"/>
                <w:sz w:val="20"/>
                <w:szCs w:val="20"/>
              </w:rPr>
            </w:pPr>
          </w:p>
          <w:p w14:paraId="16B5F5DA" w14:textId="77777777" w:rsidR="00471E34" w:rsidRPr="00A133E5" w:rsidRDefault="00471E34" w:rsidP="00471E34">
            <w:pPr>
              <w:rPr>
                <w:rFonts w:ascii="Arial" w:hAnsi="Arial" w:cs="Arial"/>
                <w:sz w:val="20"/>
                <w:szCs w:val="20"/>
              </w:rPr>
            </w:pPr>
            <w:r w:rsidRPr="00A133E5">
              <w:rPr>
                <w:rFonts w:ascii="Arial" w:hAnsi="Arial" w:cs="Arial"/>
                <w:sz w:val="20"/>
                <w:szCs w:val="20"/>
              </w:rPr>
              <w:t>b) Organizational factors—internal to the organization (e.g.</w:t>
            </w:r>
            <w:r>
              <w:rPr>
                <w:rFonts w:ascii="Arial" w:hAnsi="Arial" w:cs="Arial"/>
                <w:sz w:val="20"/>
                <w:szCs w:val="20"/>
              </w:rPr>
              <w:t>,</w:t>
            </w:r>
            <w:r w:rsidRPr="00A133E5">
              <w:rPr>
                <w:rFonts w:ascii="Arial" w:hAnsi="Arial" w:cs="Arial"/>
                <w:sz w:val="20"/>
                <w:szCs w:val="20"/>
              </w:rPr>
              <w:t xml:space="preserve"> leadership; readiness):</w:t>
            </w:r>
            <w:r>
              <w:rPr>
                <w:rFonts w:ascii="Arial" w:hAnsi="Arial" w:cs="Arial"/>
                <w:sz w:val="20"/>
                <w:szCs w:val="20"/>
              </w:rPr>
              <w:t xml:space="preserve">  executive leadership was committed to implement; mixed readiness of staff</w:t>
            </w:r>
          </w:p>
          <w:p w14:paraId="5DA55781" w14:textId="77777777" w:rsidR="00471E34" w:rsidRPr="00A133E5" w:rsidRDefault="00471E34" w:rsidP="00471E34">
            <w:pPr>
              <w:rPr>
                <w:rFonts w:ascii="Arial" w:hAnsi="Arial" w:cs="Arial"/>
                <w:sz w:val="20"/>
                <w:szCs w:val="20"/>
              </w:rPr>
            </w:pPr>
          </w:p>
          <w:p w14:paraId="2B1AC941" w14:textId="77777777" w:rsidR="00471E34" w:rsidRPr="00A133E5" w:rsidRDefault="00471E34" w:rsidP="00471E34">
            <w:pPr>
              <w:rPr>
                <w:rFonts w:ascii="Arial" w:hAnsi="Arial" w:cs="Arial"/>
                <w:sz w:val="20"/>
                <w:szCs w:val="20"/>
              </w:rPr>
            </w:pPr>
            <w:r w:rsidRPr="00A133E5">
              <w:rPr>
                <w:rFonts w:ascii="Arial" w:hAnsi="Arial" w:cs="Arial"/>
                <w:sz w:val="20"/>
                <w:szCs w:val="20"/>
              </w:rPr>
              <w:t>c) Individual clinician factors (e.g.</w:t>
            </w:r>
            <w:r>
              <w:rPr>
                <w:rFonts w:ascii="Arial" w:hAnsi="Arial" w:cs="Arial"/>
                <w:sz w:val="20"/>
                <w:szCs w:val="20"/>
              </w:rPr>
              <w:t>,</w:t>
            </w:r>
            <w:r w:rsidRPr="00A133E5">
              <w:rPr>
                <w:rFonts w:ascii="Arial" w:hAnsi="Arial" w:cs="Arial"/>
                <w:sz w:val="20"/>
                <w:szCs w:val="20"/>
              </w:rPr>
              <w:t xml:space="preserve"> alignment with existing practice; complexity):</w:t>
            </w:r>
            <w:r>
              <w:rPr>
                <w:rFonts w:ascii="Arial" w:hAnsi="Arial" w:cs="Arial"/>
                <w:sz w:val="20"/>
                <w:szCs w:val="20"/>
              </w:rPr>
              <w:t xml:space="preserve">  most clinicians saw need for this model; clinicians initially unsure they would be given appropriate time off for training and recording sessions; most clinicians did not want to record and submit sessions for review;</w:t>
            </w:r>
          </w:p>
          <w:p w14:paraId="3DA790D7" w14:textId="77777777" w:rsidR="00471E34" w:rsidRPr="00A133E5" w:rsidRDefault="00471E34" w:rsidP="00471E34">
            <w:pPr>
              <w:rPr>
                <w:rFonts w:ascii="Arial" w:hAnsi="Arial" w:cs="Arial"/>
                <w:sz w:val="20"/>
                <w:szCs w:val="20"/>
              </w:rPr>
            </w:pPr>
          </w:p>
          <w:p w14:paraId="22D05AE7" w14:textId="36D9EAE6" w:rsidR="00471E34" w:rsidRDefault="00471E34" w:rsidP="00471E34">
            <w:pPr>
              <w:rPr>
                <w:rFonts w:ascii="Arial" w:hAnsi="Arial" w:cs="Arial"/>
                <w:bCs/>
                <w:sz w:val="20"/>
                <w:szCs w:val="20"/>
              </w:rPr>
            </w:pPr>
            <w:r w:rsidRPr="00885922">
              <w:rPr>
                <w:rFonts w:ascii="Arial" w:hAnsi="Arial" w:cs="Arial"/>
                <w:bCs/>
                <w:sz w:val="20"/>
                <w:szCs w:val="20"/>
              </w:rPr>
              <w:t>d) How were these considerations ascertained</w:t>
            </w:r>
            <w:r>
              <w:rPr>
                <w:rFonts w:ascii="Arial" w:hAnsi="Arial" w:cs="Arial"/>
                <w:bCs/>
                <w:sz w:val="20"/>
                <w:szCs w:val="20"/>
              </w:rPr>
              <w:t xml:space="preserve"> (e.g., formal evaluation, needs/readiness assessment)</w:t>
            </w:r>
            <w:r w:rsidRPr="003C21CC">
              <w:rPr>
                <w:rFonts w:ascii="Arial" w:hAnsi="Arial" w:cs="Arial"/>
                <w:bCs/>
                <w:sz w:val="20"/>
                <w:szCs w:val="20"/>
              </w:rPr>
              <w:t>?</w:t>
            </w:r>
            <w:r>
              <w:rPr>
                <w:rFonts w:ascii="Arial" w:hAnsi="Arial" w:cs="Arial"/>
                <w:bCs/>
                <w:sz w:val="20"/>
                <w:szCs w:val="20"/>
              </w:rPr>
              <w:t xml:space="preserve"> Readiness assessment with staff and supervisors; opinions of TTC staff</w:t>
            </w:r>
          </w:p>
          <w:p w14:paraId="624F99B1" w14:textId="77777777" w:rsidR="003C1C47" w:rsidRDefault="003C1C47" w:rsidP="00471E34">
            <w:pPr>
              <w:rPr>
                <w:rFonts w:ascii="Arial" w:hAnsi="Arial" w:cs="Arial"/>
                <w:sz w:val="20"/>
                <w:szCs w:val="20"/>
              </w:rPr>
            </w:pPr>
          </w:p>
          <w:p w14:paraId="3BF40410" w14:textId="4893F38A" w:rsidR="00471E34" w:rsidRPr="0050456B" w:rsidRDefault="00471E34" w:rsidP="00471E34">
            <w:pPr>
              <w:rPr>
                <w:rFonts w:ascii="Arial" w:hAnsi="Arial" w:cs="Arial"/>
                <w:sz w:val="20"/>
                <w:szCs w:val="20"/>
              </w:rPr>
            </w:pPr>
            <w:r w:rsidRPr="009948FE">
              <w:rPr>
                <w:rFonts w:ascii="Arial" w:hAnsi="Arial" w:cs="Arial"/>
                <w:sz w:val="20"/>
                <w:szCs w:val="20"/>
                <w:highlight w:val="yellow"/>
              </w:rPr>
              <w:t>d) Sustainment strategies applied</w:t>
            </w:r>
            <w:r>
              <w:rPr>
                <w:rFonts w:ascii="Arial" w:hAnsi="Arial" w:cs="Arial"/>
                <w:sz w:val="20"/>
                <w:szCs w:val="20"/>
                <w:highlight w:val="yellow"/>
              </w:rPr>
              <w:t>:</w:t>
            </w:r>
            <w:r w:rsidR="003C1C47">
              <w:rPr>
                <w:rFonts w:ascii="Arial" w:hAnsi="Arial" w:cs="Arial"/>
                <w:sz w:val="20"/>
                <w:szCs w:val="20"/>
                <w:highlight w:val="yellow"/>
              </w:rPr>
              <w:t xml:space="preserve"> Monthly coaching calls were extended to provide ongoing support to clinicians.</w:t>
            </w:r>
          </w:p>
        </w:tc>
      </w:tr>
      <w:tr w:rsidR="00471E34" w:rsidRPr="00A133E5" w14:paraId="510270C8" w14:textId="77777777" w:rsidTr="0066683A">
        <w:tc>
          <w:tcPr>
            <w:tcW w:w="540" w:type="dxa"/>
          </w:tcPr>
          <w:p w14:paraId="68F3BB12" w14:textId="77777777" w:rsidR="00471E34" w:rsidRPr="00A133E5" w:rsidRDefault="00471E34" w:rsidP="00471E34">
            <w:pPr>
              <w:jc w:val="center"/>
              <w:rPr>
                <w:rFonts w:ascii="Arial" w:hAnsi="Arial" w:cs="Arial"/>
                <w:b/>
                <w:bCs/>
                <w:sz w:val="20"/>
                <w:szCs w:val="20"/>
              </w:rPr>
            </w:pPr>
            <w:r w:rsidRPr="00A133E5">
              <w:rPr>
                <w:rFonts w:ascii="Arial" w:hAnsi="Arial" w:cs="Arial"/>
                <w:b/>
                <w:bCs/>
                <w:sz w:val="20"/>
                <w:szCs w:val="20"/>
              </w:rPr>
              <w:lastRenderedPageBreak/>
              <w:t>5</w:t>
            </w:r>
          </w:p>
        </w:tc>
        <w:tc>
          <w:tcPr>
            <w:tcW w:w="10350" w:type="dxa"/>
            <w:gridSpan w:val="7"/>
          </w:tcPr>
          <w:p w14:paraId="695C8C62" w14:textId="77777777" w:rsidR="00471E34" w:rsidRPr="00A133E5" w:rsidRDefault="00471E34" w:rsidP="00471E34">
            <w:pPr>
              <w:rPr>
                <w:rFonts w:ascii="Arial" w:hAnsi="Arial" w:cs="Arial"/>
                <w:b/>
                <w:bCs/>
                <w:sz w:val="20"/>
                <w:szCs w:val="20"/>
              </w:rPr>
            </w:pPr>
            <w:r w:rsidRPr="00A133E5">
              <w:rPr>
                <w:rFonts w:ascii="Arial" w:hAnsi="Arial" w:cs="Arial"/>
                <w:b/>
                <w:bCs/>
                <w:sz w:val="20"/>
                <w:szCs w:val="20"/>
              </w:rPr>
              <w:t xml:space="preserve">Implementation Process: </w:t>
            </w:r>
          </w:p>
          <w:p w14:paraId="21C74B49" w14:textId="77777777" w:rsidR="00471E34" w:rsidRPr="00A133E5" w:rsidRDefault="00471E34" w:rsidP="00471E34">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 xml:space="preserve">How </w:t>
            </w:r>
            <w:proofErr w:type="gramStart"/>
            <w:r>
              <w:rPr>
                <w:rFonts w:ascii="Arial" w:hAnsi="Arial" w:cs="Arial"/>
                <w:sz w:val="20"/>
                <w:szCs w:val="20"/>
              </w:rPr>
              <w:t>was</w:t>
            </w:r>
            <w:proofErr w:type="gramEnd"/>
            <w:r w:rsidRPr="00A133E5">
              <w:rPr>
                <w:rFonts w:ascii="Arial" w:hAnsi="Arial" w:cs="Arial"/>
                <w:sz w:val="20"/>
                <w:szCs w:val="20"/>
              </w:rPr>
              <w:t xml:space="preserve"> </w:t>
            </w:r>
            <w:r>
              <w:rPr>
                <w:rFonts w:ascii="Arial" w:hAnsi="Arial" w:cs="Arial"/>
                <w:sz w:val="20"/>
                <w:szCs w:val="20"/>
              </w:rPr>
              <w:t>your target audience/participants</w:t>
            </w:r>
            <w:r w:rsidRPr="00A133E5">
              <w:rPr>
                <w:rFonts w:ascii="Arial" w:hAnsi="Arial" w:cs="Arial"/>
                <w:sz w:val="20"/>
                <w:szCs w:val="20"/>
              </w:rPr>
              <w:t xml:space="preserve"> recruited</w:t>
            </w:r>
            <w:r>
              <w:rPr>
                <w:rFonts w:ascii="Arial" w:hAnsi="Arial" w:cs="Arial"/>
                <w:sz w:val="20"/>
                <w:szCs w:val="20"/>
              </w:rPr>
              <w:t>?</w:t>
            </w:r>
          </w:p>
          <w:p w14:paraId="759FE5EA" w14:textId="77777777" w:rsidR="00471E34" w:rsidRDefault="00471E34" w:rsidP="00471E34">
            <w:pPr>
              <w:rPr>
                <w:rFonts w:ascii="Arial" w:hAnsi="Arial" w:cs="Arial"/>
                <w:sz w:val="20"/>
                <w:szCs w:val="20"/>
              </w:rPr>
            </w:pPr>
          </w:p>
          <w:p w14:paraId="12443D45" w14:textId="4BCC0530" w:rsidR="00471E34" w:rsidRPr="006E4D9F" w:rsidRDefault="00471E34" w:rsidP="00471E34">
            <w:pPr>
              <w:rPr>
                <w:rFonts w:ascii="Arial" w:hAnsi="Arial" w:cs="Arial"/>
                <w:sz w:val="20"/>
                <w:szCs w:val="20"/>
              </w:rPr>
            </w:pPr>
            <w:r w:rsidRPr="006E4D9F">
              <w:rPr>
                <w:rFonts w:ascii="Arial" w:hAnsi="Arial" w:cs="Arial"/>
                <w:sz w:val="20"/>
                <w:szCs w:val="20"/>
              </w:rPr>
              <w:t>b) # enrolled: __</w:t>
            </w:r>
            <w:r w:rsidR="003C1C47">
              <w:rPr>
                <w:rFonts w:ascii="Arial" w:hAnsi="Arial" w:cs="Arial"/>
                <w:sz w:val="20"/>
                <w:szCs w:val="20"/>
              </w:rPr>
              <w:t>15</w:t>
            </w:r>
            <w:r w:rsidRPr="006E4D9F">
              <w:rPr>
                <w:rFonts w:ascii="Arial" w:hAnsi="Arial" w:cs="Arial"/>
                <w:sz w:val="20"/>
                <w:szCs w:val="20"/>
              </w:rPr>
              <w:t>___ organizations    _</w:t>
            </w:r>
            <w:r w:rsidR="003C1C47">
              <w:rPr>
                <w:rFonts w:ascii="Arial" w:hAnsi="Arial" w:cs="Arial"/>
                <w:sz w:val="20"/>
                <w:szCs w:val="20"/>
              </w:rPr>
              <w:t>45</w:t>
            </w:r>
            <w:r w:rsidRPr="006E4D9F">
              <w:rPr>
                <w:rFonts w:ascii="Arial" w:hAnsi="Arial" w:cs="Arial"/>
                <w:sz w:val="20"/>
                <w:szCs w:val="20"/>
              </w:rPr>
              <w:t>___ individuals</w:t>
            </w:r>
          </w:p>
          <w:p w14:paraId="5EEF2BE6" w14:textId="77777777" w:rsidR="00471E34" w:rsidRPr="006E4D9F" w:rsidRDefault="00471E34" w:rsidP="00471E34">
            <w:pPr>
              <w:rPr>
                <w:rFonts w:ascii="Arial" w:hAnsi="Arial" w:cs="Arial"/>
                <w:sz w:val="20"/>
                <w:szCs w:val="20"/>
              </w:rPr>
            </w:pPr>
          </w:p>
          <w:p w14:paraId="41DC9EF6" w14:textId="0A34088D" w:rsidR="003C1C47" w:rsidRDefault="00471E34" w:rsidP="003C1C47">
            <w:pPr>
              <w:rPr>
                <w:rFonts w:ascii="Arial" w:hAnsi="Arial" w:cs="Arial"/>
                <w:sz w:val="20"/>
                <w:szCs w:val="20"/>
              </w:rPr>
            </w:pPr>
            <w:r w:rsidRPr="006E4D9F">
              <w:rPr>
                <w:rFonts w:ascii="Arial" w:hAnsi="Arial" w:cs="Arial"/>
                <w:sz w:val="20"/>
                <w:szCs w:val="20"/>
              </w:rPr>
              <w:t>c) # (%) initiating implementation strategy:  __</w:t>
            </w:r>
            <w:r w:rsidR="003C1C47">
              <w:rPr>
                <w:rFonts w:ascii="Arial" w:hAnsi="Arial" w:cs="Arial"/>
                <w:sz w:val="20"/>
                <w:szCs w:val="20"/>
              </w:rPr>
              <w:t>15</w:t>
            </w:r>
            <w:r w:rsidRPr="006E4D9F">
              <w:rPr>
                <w:rFonts w:ascii="Arial" w:hAnsi="Arial" w:cs="Arial"/>
                <w:sz w:val="20"/>
                <w:szCs w:val="20"/>
              </w:rPr>
              <w:t xml:space="preserve">_ </w:t>
            </w:r>
            <w:r w:rsidRPr="003C1C47">
              <w:rPr>
                <w:rFonts w:ascii="Arial" w:hAnsi="Arial" w:cs="Arial"/>
                <w:sz w:val="20"/>
                <w:szCs w:val="20"/>
              </w:rPr>
              <w:t>organizations    _</w:t>
            </w:r>
            <w:r w:rsidR="003C1C47" w:rsidRPr="003C1C47">
              <w:rPr>
                <w:rFonts w:ascii="Arial" w:hAnsi="Arial" w:cs="Arial"/>
                <w:sz w:val="20"/>
                <w:szCs w:val="20"/>
              </w:rPr>
              <w:t>42 (93%)_</w:t>
            </w:r>
            <w:r w:rsidRPr="003C1C47">
              <w:rPr>
                <w:rFonts w:ascii="Arial" w:hAnsi="Arial" w:cs="Arial"/>
                <w:sz w:val="20"/>
                <w:szCs w:val="20"/>
              </w:rPr>
              <w:t xml:space="preserve"> </w:t>
            </w:r>
            <w:r w:rsidR="003C1C47" w:rsidRPr="003C1C47">
              <w:rPr>
                <w:rFonts w:ascii="Arial" w:hAnsi="Arial" w:cs="Arial"/>
                <w:sz w:val="20"/>
                <w:szCs w:val="20"/>
              </w:rPr>
              <w:t>individuals (2 staff dropped out due to job change)</w:t>
            </w:r>
          </w:p>
          <w:p w14:paraId="31D9DD5B" w14:textId="77777777" w:rsidR="00471E34" w:rsidRDefault="00471E34" w:rsidP="00471E34">
            <w:pPr>
              <w:rPr>
                <w:rFonts w:ascii="Arial" w:hAnsi="Arial" w:cs="Arial"/>
                <w:sz w:val="20"/>
                <w:szCs w:val="20"/>
              </w:rPr>
            </w:pPr>
          </w:p>
          <w:p w14:paraId="3E741C80" w14:textId="44E5F5AA" w:rsidR="00471E34" w:rsidRPr="003C1C47" w:rsidRDefault="00471E34" w:rsidP="00471E34">
            <w:pPr>
              <w:rPr>
                <w:rFonts w:ascii="Arial" w:hAnsi="Arial" w:cs="Arial"/>
                <w:sz w:val="20"/>
                <w:szCs w:val="20"/>
                <w:highlight w:val="yellow"/>
              </w:rPr>
            </w:pPr>
            <w:r w:rsidRPr="002F6EAA">
              <w:rPr>
                <w:rFonts w:ascii="Arial" w:hAnsi="Arial" w:cs="Arial"/>
                <w:sz w:val="20"/>
                <w:szCs w:val="20"/>
                <w:highlight w:val="yellow"/>
              </w:rPr>
              <w:t>d) # (%) completing 50% of implementation strategy activities: __</w:t>
            </w:r>
            <w:r w:rsidR="003C1C47" w:rsidRPr="003C1C47">
              <w:rPr>
                <w:rFonts w:ascii="Arial" w:hAnsi="Arial" w:cs="Arial"/>
                <w:sz w:val="20"/>
                <w:szCs w:val="20"/>
                <w:highlight w:val="yellow"/>
              </w:rPr>
              <w:t>42 (100%) [made it through the 2-day advanced skills course]</w:t>
            </w:r>
            <w:r w:rsidRPr="003C1C47">
              <w:rPr>
                <w:rFonts w:ascii="Arial" w:hAnsi="Arial" w:cs="Arial"/>
                <w:sz w:val="20"/>
                <w:szCs w:val="20"/>
                <w:highlight w:val="yellow"/>
              </w:rPr>
              <w:t>_</w:t>
            </w:r>
          </w:p>
          <w:p w14:paraId="07761F70" w14:textId="77777777" w:rsidR="00471E34" w:rsidRPr="003C1C47" w:rsidRDefault="00471E34" w:rsidP="00471E34">
            <w:pPr>
              <w:rPr>
                <w:rFonts w:ascii="Arial" w:hAnsi="Arial" w:cs="Arial"/>
                <w:sz w:val="20"/>
                <w:szCs w:val="20"/>
                <w:highlight w:val="yellow"/>
              </w:rPr>
            </w:pPr>
          </w:p>
          <w:p w14:paraId="22E547DB" w14:textId="1A654DC0" w:rsidR="00471E34" w:rsidRPr="0050456B" w:rsidRDefault="00471E34" w:rsidP="00471E34">
            <w:pPr>
              <w:rPr>
                <w:rFonts w:ascii="Arial" w:hAnsi="Arial" w:cs="Arial"/>
                <w:sz w:val="20"/>
                <w:szCs w:val="20"/>
              </w:rPr>
            </w:pPr>
            <w:r w:rsidRPr="003C1C47">
              <w:rPr>
                <w:rFonts w:ascii="Arial" w:hAnsi="Arial" w:cs="Arial"/>
                <w:sz w:val="20"/>
                <w:szCs w:val="20"/>
                <w:highlight w:val="yellow"/>
              </w:rPr>
              <w:t>e) # (%) completing 80% or more of implementation strategy activities: _</w:t>
            </w:r>
            <w:r w:rsidR="003C1C47" w:rsidRPr="003C1C47">
              <w:rPr>
                <w:rFonts w:ascii="Arial" w:hAnsi="Arial" w:cs="Arial"/>
                <w:sz w:val="20"/>
                <w:szCs w:val="20"/>
                <w:highlight w:val="yellow"/>
              </w:rPr>
              <w:t xml:space="preserve">_37 (82%) achieved competence </w:t>
            </w:r>
          </w:p>
        </w:tc>
      </w:tr>
      <w:tr w:rsidR="00471E34" w:rsidRPr="00A133E5" w14:paraId="7CE0B8D1" w14:textId="77777777" w:rsidTr="0066683A">
        <w:tc>
          <w:tcPr>
            <w:tcW w:w="540" w:type="dxa"/>
            <w:vMerge w:val="restart"/>
          </w:tcPr>
          <w:p w14:paraId="65AD796D" w14:textId="77777777" w:rsidR="00471E34" w:rsidRPr="00A133E5" w:rsidRDefault="00471E34" w:rsidP="00471E34">
            <w:pPr>
              <w:jc w:val="center"/>
              <w:rPr>
                <w:rFonts w:ascii="Arial" w:hAnsi="Arial" w:cs="Arial"/>
                <w:b/>
                <w:bCs/>
                <w:sz w:val="20"/>
                <w:szCs w:val="20"/>
              </w:rPr>
            </w:pPr>
            <w:r w:rsidRPr="00A133E5">
              <w:rPr>
                <w:rFonts w:ascii="Arial" w:hAnsi="Arial" w:cs="Arial"/>
                <w:b/>
                <w:bCs/>
                <w:sz w:val="20"/>
                <w:szCs w:val="20"/>
              </w:rPr>
              <w:t>6</w:t>
            </w:r>
          </w:p>
        </w:tc>
        <w:tc>
          <w:tcPr>
            <w:tcW w:w="10350" w:type="dxa"/>
            <w:gridSpan w:val="7"/>
          </w:tcPr>
          <w:p w14:paraId="4B184375" w14:textId="16E5D319" w:rsidR="00471E34" w:rsidRPr="00A133E5" w:rsidRDefault="00471E34" w:rsidP="00471E34">
            <w:pPr>
              <w:rPr>
                <w:rFonts w:ascii="Arial" w:hAnsi="Arial" w:cs="Arial"/>
                <w:b/>
                <w:bCs/>
                <w:sz w:val="20"/>
                <w:szCs w:val="20"/>
              </w:rPr>
            </w:pPr>
            <w:r w:rsidRPr="00A133E5">
              <w:rPr>
                <w:rFonts w:ascii="Arial" w:hAnsi="Arial" w:cs="Arial"/>
                <w:b/>
                <w:bCs/>
                <w:sz w:val="20"/>
                <w:szCs w:val="20"/>
              </w:rPr>
              <w:t>I</w:t>
            </w:r>
            <w:r>
              <w:rPr>
                <w:rFonts w:ascii="Arial" w:hAnsi="Arial" w:cs="Arial"/>
                <w:b/>
                <w:bCs/>
                <w:sz w:val="20"/>
                <w:szCs w:val="20"/>
              </w:rPr>
              <w:t xml:space="preserve">mplementation/Sustainment Measures </w:t>
            </w:r>
            <w:r w:rsidRPr="00D34275">
              <w:rPr>
                <w:rFonts w:ascii="Arial" w:hAnsi="Arial" w:cs="Arial"/>
                <w:bCs/>
                <w:sz w:val="20"/>
                <w:szCs w:val="20"/>
              </w:rPr>
              <w:t xml:space="preserve">(see </w:t>
            </w:r>
            <w:r>
              <w:rPr>
                <w:rFonts w:ascii="Arial" w:hAnsi="Arial" w:cs="Arial"/>
                <w:bCs/>
                <w:sz w:val="20"/>
                <w:szCs w:val="20"/>
              </w:rPr>
              <w:t>list</w:t>
            </w:r>
            <w:r w:rsidRPr="00D34275">
              <w:rPr>
                <w:rFonts w:ascii="Arial" w:hAnsi="Arial" w:cs="Arial"/>
                <w:bCs/>
                <w:sz w:val="20"/>
                <w:szCs w:val="20"/>
              </w:rPr>
              <w:t xml:space="preserve"> for definitions)</w:t>
            </w:r>
            <w:r w:rsidRPr="00A133E5">
              <w:rPr>
                <w:rFonts w:ascii="Arial" w:hAnsi="Arial" w:cs="Arial"/>
                <w:b/>
                <w:bCs/>
                <w:sz w:val="20"/>
                <w:szCs w:val="20"/>
              </w:rPr>
              <w:t>:</w:t>
            </w:r>
          </w:p>
        </w:tc>
      </w:tr>
      <w:tr w:rsidR="00471E34" w:rsidRPr="00A133E5" w14:paraId="5BD4A754" w14:textId="77777777" w:rsidTr="0066683A">
        <w:tc>
          <w:tcPr>
            <w:tcW w:w="540" w:type="dxa"/>
            <w:vMerge/>
          </w:tcPr>
          <w:p w14:paraId="541F178C" w14:textId="77777777" w:rsidR="00471E34" w:rsidRPr="00A133E5" w:rsidRDefault="00471E34" w:rsidP="00471E34">
            <w:pPr>
              <w:jc w:val="center"/>
              <w:rPr>
                <w:rFonts w:ascii="Arial" w:hAnsi="Arial" w:cs="Arial"/>
                <w:b/>
                <w:bCs/>
                <w:sz w:val="20"/>
                <w:szCs w:val="20"/>
              </w:rPr>
            </w:pPr>
          </w:p>
        </w:tc>
        <w:tc>
          <w:tcPr>
            <w:tcW w:w="4950" w:type="dxa"/>
            <w:gridSpan w:val="2"/>
          </w:tcPr>
          <w:p w14:paraId="47D725CF" w14:textId="77777777" w:rsidR="00471E34" w:rsidRPr="00A133E5" w:rsidRDefault="00471E34" w:rsidP="00471E34">
            <w:pPr>
              <w:rPr>
                <w:rFonts w:ascii="Arial" w:hAnsi="Arial" w:cs="Arial"/>
                <w:b/>
                <w:bCs/>
                <w:sz w:val="20"/>
                <w:szCs w:val="20"/>
              </w:rPr>
            </w:pPr>
            <w:r w:rsidRPr="00A133E5">
              <w:rPr>
                <w:rFonts w:ascii="Arial" w:hAnsi="Arial" w:cs="Arial"/>
                <w:b/>
                <w:bCs/>
                <w:sz w:val="20"/>
                <w:szCs w:val="20"/>
              </w:rPr>
              <w:t>Outcome</w:t>
            </w:r>
          </w:p>
        </w:tc>
        <w:tc>
          <w:tcPr>
            <w:tcW w:w="2869" w:type="dxa"/>
            <w:gridSpan w:val="3"/>
          </w:tcPr>
          <w:p w14:paraId="23D248C6" w14:textId="643950E8" w:rsidR="00471E34" w:rsidRPr="00A133E5" w:rsidRDefault="00471E34" w:rsidP="00471E34">
            <w:pPr>
              <w:rPr>
                <w:rFonts w:ascii="Arial" w:hAnsi="Arial" w:cs="Arial"/>
                <w:b/>
                <w:bCs/>
                <w:sz w:val="20"/>
                <w:szCs w:val="20"/>
              </w:rPr>
            </w:pPr>
            <w:r>
              <w:rPr>
                <w:rFonts w:ascii="Arial" w:hAnsi="Arial" w:cs="Arial"/>
                <w:b/>
                <w:bCs/>
                <w:sz w:val="20"/>
                <w:szCs w:val="20"/>
              </w:rPr>
              <w:t>How measured</w:t>
            </w:r>
            <w:r w:rsidRPr="00A133E5">
              <w:rPr>
                <w:rFonts w:ascii="Arial" w:hAnsi="Arial" w:cs="Arial"/>
                <w:b/>
                <w:bCs/>
                <w:sz w:val="20"/>
                <w:szCs w:val="20"/>
              </w:rPr>
              <w:t>?</w:t>
            </w:r>
          </w:p>
        </w:tc>
        <w:tc>
          <w:tcPr>
            <w:tcW w:w="2531" w:type="dxa"/>
            <w:gridSpan w:val="2"/>
          </w:tcPr>
          <w:p w14:paraId="553E8DD9" w14:textId="77D20F6F" w:rsidR="00471E34" w:rsidRPr="00A133E5" w:rsidRDefault="00471E34" w:rsidP="00471E34">
            <w:pPr>
              <w:jc w:val="center"/>
              <w:rPr>
                <w:rFonts w:ascii="Arial" w:hAnsi="Arial" w:cs="Arial"/>
                <w:b/>
                <w:bCs/>
                <w:sz w:val="20"/>
                <w:szCs w:val="20"/>
              </w:rPr>
            </w:pPr>
            <w:r w:rsidRPr="002F6EAA">
              <w:rPr>
                <w:rFonts w:ascii="Arial" w:hAnsi="Arial" w:cs="Arial"/>
                <w:b/>
                <w:bCs/>
                <w:sz w:val="20"/>
                <w:szCs w:val="20"/>
              </w:rPr>
              <w:t>Results</w:t>
            </w:r>
          </w:p>
        </w:tc>
      </w:tr>
      <w:tr w:rsidR="003C1C47" w:rsidRPr="00A133E5" w14:paraId="5EF62EA1" w14:textId="77777777" w:rsidTr="0066683A">
        <w:tc>
          <w:tcPr>
            <w:tcW w:w="540" w:type="dxa"/>
            <w:vMerge/>
          </w:tcPr>
          <w:p w14:paraId="08243821" w14:textId="77777777" w:rsidR="003C1C47" w:rsidRPr="00A133E5" w:rsidRDefault="003C1C47" w:rsidP="003C1C47">
            <w:pPr>
              <w:jc w:val="center"/>
              <w:rPr>
                <w:rFonts w:ascii="Arial" w:hAnsi="Arial" w:cs="Arial"/>
                <w:b/>
                <w:bCs/>
                <w:sz w:val="20"/>
                <w:szCs w:val="20"/>
              </w:rPr>
            </w:pPr>
          </w:p>
        </w:tc>
        <w:tc>
          <w:tcPr>
            <w:tcW w:w="4950" w:type="dxa"/>
            <w:gridSpan w:val="2"/>
          </w:tcPr>
          <w:p w14:paraId="708A1211" w14:textId="79B67304" w:rsidR="003C1C47" w:rsidRPr="00A133E5" w:rsidRDefault="003C1C47" w:rsidP="003C1C47">
            <w:pPr>
              <w:rPr>
                <w:rFonts w:ascii="Arial" w:hAnsi="Arial" w:cs="Arial"/>
                <w:sz w:val="20"/>
                <w:szCs w:val="20"/>
              </w:rPr>
            </w:pPr>
            <w:r w:rsidRPr="00A133E5">
              <w:rPr>
                <w:rFonts w:ascii="Arial" w:hAnsi="Arial" w:cs="Arial"/>
                <w:sz w:val="20"/>
                <w:szCs w:val="20"/>
              </w:rPr>
              <w:t xml:space="preserve">a) Reach (#/% of </w:t>
            </w:r>
            <w:r>
              <w:rPr>
                <w:rFonts w:ascii="Arial" w:hAnsi="Arial" w:cs="Arial"/>
                <w:sz w:val="20"/>
                <w:szCs w:val="20"/>
              </w:rPr>
              <w:t>population of consumers receiving intervention</w:t>
            </w:r>
            <w:r w:rsidRPr="00A133E5">
              <w:rPr>
                <w:rFonts w:ascii="Arial" w:hAnsi="Arial" w:cs="Arial"/>
                <w:sz w:val="20"/>
                <w:szCs w:val="20"/>
              </w:rPr>
              <w:t>)</w:t>
            </w:r>
            <w:r>
              <w:rPr>
                <w:rFonts w:ascii="Arial" w:hAnsi="Arial" w:cs="Arial"/>
                <w:sz w:val="20"/>
                <w:szCs w:val="20"/>
              </w:rPr>
              <w:t>(Population =            )</w:t>
            </w:r>
          </w:p>
        </w:tc>
        <w:tc>
          <w:tcPr>
            <w:tcW w:w="2869" w:type="dxa"/>
            <w:gridSpan w:val="3"/>
          </w:tcPr>
          <w:p w14:paraId="7BE40C56" w14:textId="46E0FB99" w:rsidR="003C1C47" w:rsidRPr="00A133E5" w:rsidRDefault="003C1C47" w:rsidP="003C1C47">
            <w:pPr>
              <w:rPr>
                <w:rFonts w:ascii="Arial" w:hAnsi="Arial" w:cs="Arial"/>
                <w:b/>
                <w:bCs/>
                <w:sz w:val="20"/>
                <w:szCs w:val="20"/>
              </w:rPr>
            </w:pPr>
            <w:r w:rsidRPr="0066683A">
              <w:rPr>
                <w:rFonts w:ascii="Arial" w:hAnsi="Arial" w:cs="Arial"/>
                <w:bCs/>
                <w:sz w:val="20"/>
                <w:szCs w:val="20"/>
              </w:rPr>
              <w:t>Don’t plan to measure.</w:t>
            </w:r>
          </w:p>
        </w:tc>
        <w:tc>
          <w:tcPr>
            <w:tcW w:w="2531" w:type="dxa"/>
            <w:gridSpan w:val="2"/>
          </w:tcPr>
          <w:p w14:paraId="76BA2A50" w14:textId="77777777" w:rsidR="003C1C47" w:rsidRPr="00A133E5" w:rsidRDefault="003C1C47" w:rsidP="003C1C47">
            <w:pPr>
              <w:rPr>
                <w:rFonts w:ascii="Arial" w:hAnsi="Arial" w:cs="Arial"/>
                <w:b/>
                <w:bCs/>
                <w:sz w:val="20"/>
                <w:szCs w:val="20"/>
              </w:rPr>
            </w:pPr>
          </w:p>
        </w:tc>
      </w:tr>
      <w:tr w:rsidR="003C1C47" w:rsidRPr="00A133E5" w14:paraId="1FF54940" w14:textId="77777777" w:rsidTr="0066683A">
        <w:tc>
          <w:tcPr>
            <w:tcW w:w="540" w:type="dxa"/>
            <w:vMerge/>
          </w:tcPr>
          <w:p w14:paraId="2567C22A" w14:textId="77777777" w:rsidR="003C1C47" w:rsidRPr="00A133E5" w:rsidRDefault="003C1C47" w:rsidP="003C1C47">
            <w:pPr>
              <w:jc w:val="center"/>
              <w:rPr>
                <w:rFonts w:ascii="Arial" w:hAnsi="Arial" w:cs="Arial"/>
                <w:b/>
                <w:bCs/>
                <w:sz w:val="20"/>
                <w:szCs w:val="20"/>
              </w:rPr>
            </w:pPr>
          </w:p>
        </w:tc>
        <w:tc>
          <w:tcPr>
            <w:tcW w:w="4950" w:type="dxa"/>
            <w:gridSpan w:val="2"/>
          </w:tcPr>
          <w:p w14:paraId="18907969" w14:textId="001FAAF5" w:rsidR="003C1C47" w:rsidRPr="00A133E5" w:rsidRDefault="003C1C47" w:rsidP="003C1C47">
            <w:pPr>
              <w:rPr>
                <w:rFonts w:ascii="Arial" w:hAnsi="Arial" w:cs="Arial"/>
                <w:sz w:val="20"/>
                <w:szCs w:val="20"/>
              </w:rPr>
            </w:pPr>
            <w:r w:rsidRPr="00A133E5">
              <w:rPr>
                <w:rFonts w:ascii="Arial" w:hAnsi="Arial" w:cs="Arial"/>
                <w:sz w:val="20"/>
                <w:szCs w:val="20"/>
              </w:rPr>
              <w:t>b) Effectiveness of intervention/program/services (w/consumers)</w:t>
            </w:r>
          </w:p>
        </w:tc>
        <w:tc>
          <w:tcPr>
            <w:tcW w:w="2869" w:type="dxa"/>
            <w:gridSpan w:val="3"/>
          </w:tcPr>
          <w:p w14:paraId="798E74CD" w14:textId="4020FDC4" w:rsidR="003C1C47" w:rsidRPr="00A133E5" w:rsidRDefault="003C1C47" w:rsidP="003C1C47">
            <w:pPr>
              <w:rPr>
                <w:rFonts w:ascii="Arial" w:hAnsi="Arial" w:cs="Arial"/>
                <w:b/>
                <w:bCs/>
                <w:sz w:val="20"/>
                <w:szCs w:val="20"/>
              </w:rPr>
            </w:pPr>
            <w:r w:rsidRPr="0066683A">
              <w:rPr>
                <w:rFonts w:ascii="Arial" w:hAnsi="Arial" w:cs="Arial"/>
                <w:bCs/>
                <w:sz w:val="20"/>
                <w:szCs w:val="20"/>
              </w:rPr>
              <w:t>Don’t plan to measure.</w:t>
            </w:r>
          </w:p>
        </w:tc>
        <w:tc>
          <w:tcPr>
            <w:tcW w:w="2531" w:type="dxa"/>
            <w:gridSpan w:val="2"/>
          </w:tcPr>
          <w:p w14:paraId="6923DD7F" w14:textId="77777777" w:rsidR="003C1C47" w:rsidRPr="00A133E5" w:rsidRDefault="003C1C47" w:rsidP="003C1C47">
            <w:pPr>
              <w:rPr>
                <w:rFonts w:ascii="Arial" w:hAnsi="Arial" w:cs="Arial"/>
                <w:b/>
                <w:bCs/>
                <w:sz w:val="20"/>
                <w:szCs w:val="20"/>
              </w:rPr>
            </w:pPr>
          </w:p>
        </w:tc>
      </w:tr>
      <w:tr w:rsidR="003C1C47" w:rsidRPr="00A133E5" w14:paraId="7031ECA6" w14:textId="77777777" w:rsidTr="0066683A">
        <w:tc>
          <w:tcPr>
            <w:tcW w:w="540" w:type="dxa"/>
            <w:vMerge/>
          </w:tcPr>
          <w:p w14:paraId="2007D63F" w14:textId="77777777" w:rsidR="003C1C47" w:rsidRPr="00A133E5" w:rsidRDefault="003C1C47" w:rsidP="003C1C47">
            <w:pPr>
              <w:jc w:val="center"/>
              <w:rPr>
                <w:rFonts w:ascii="Arial" w:hAnsi="Arial" w:cs="Arial"/>
                <w:b/>
                <w:bCs/>
                <w:sz w:val="20"/>
                <w:szCs w:val="20"/>
              </w:rPr>
            </w:pPr>
          </w:p>
        </w:tc>
        <w:tc>
          <w:tcPr>
            <w:tcW w:w="4950" w:type="dxa"/>
            <w:gridSpan w:val="2"/>
          </w:tcPr>
          <w:p w14:paraId="67B2F8FD" w14:textId="21135D86" w:rsidR="003C1C47" w:rsidRPr="00A133E5" w:rsidRDefault="003C1C47" w:rsidP="003C1C47">
            <w:pPr>
              <w:rPr>
                <w:rFonts w:ascii="Arial" w:hAnsi="Arial" w:cs="Arial"/>
                <w:sz w:val="20"/>
                <w:szCs w:val="20"/>
              </w:rPr>
            </w:pPr>
            <w:r w:rsidRPr="00A133E5">
              <w:rPr>
                <w:rFonts w:ascii="Arial" w:hAnsi="Arial" w:cs="Arial"/>
                <w:sz w:val="20"/>
                <w:szCs w:val="20"/>
              </w:rPr>
              <w:t xml:space="preserve">c) Adoption (#/% of </w:t>
            </w:r>
            <w:r>
              <w:rPr>
                <w:rFonts w:ascii="Arial" w:hAnsi="Arial" w:cs="Arial"/>
                <w:sz w:val="20"/>
                <w:szCs w:val="20"/>
              </w:rPr>
              <w:t>target audience</w:t>
            </w:r>
            <w:r w:rsidRPr="00A133E5">
              <w:rPr>
                <w:rFonts w:ascii="Arial" w:hAnsi="Arial" w:cs="Arial"/>
                <w:sz w:val="20"/>
                <w:szCs w:val="20"/>
              </w:rPr>
              <w:t>)</w:t>
            </w:r>
          </w:p>
        </w:tc>
        <w:tc>
          <w:tcPr>
            <w:tcW w:w="2869" w:type="dxa"/>
            <w:gridSpan w:val="3"/>
          </w:tcPr>
          <w:p w14:paraId="5806F466" w14:textId="4CB4123B" w:rsidR="003C1C47" w:rsidRPr="00A133E5" w:rsidRDefault="003C1C47" w:rsidP="003C1C47">
            <w:pPr>
              <w:rPr>
                <w:rFonts w:ascii="Arial" w:hAnsi="Arial" w:cs="Arial"/>
                <w:b/>
                <w:bCs/>
                <w:sz w:val="20"/>
                <w:szCs w:val="20"/>
              </w:rPr>
            </w:pPr>
            <w:r w:rsidRPr="008A27BD">
              <w:rPr>
                <w:rFonts w:ascii="Arial" w:hAnsi="Arial" w:cs="Arial"/>
                <w:bCs/>
                <w:sz w:val="20"/>
                <w:szCs w:val="20"/>
              </w:rPr>
              <w:t>3</w:t>
            </w:r>
            <w:r>
              <w:rPr>
                <w:rFonts w:ascii="Arial" w:hAnsi="Arial" w:cs="Arial"/>
                <w:bCs/>
                <w:sz w:val="20"/>
                <w:szCs w:val="20"/>
              </w:rPr>
              <w:t>-</w:t>
            </w:r>
            <w:r w:rsidRPr="008A27BD">
              <w:rPr>
                <w:rFonts w:ascii="Arial" w:hAnsi="Arial" w:cs="Arial"/>
                <w:bCs/>
                <w:sz w:val="20"/>
                <w:szCs w:val="20"/>
              </w:rPr>
              <w:t>month follow-up after the end of the strategies.</w:t>
            </w:r>
          </w:p>
        </w:tc>
        <w:tc>
          <w:tcPr>
            <w:tcW w:w="2531" w:type="dxa"/>
            <w:gridSpan w:val="2"/>
          </w:tcPr>
          <w:p w14:paraId="1DDADBE0" w14:textId="116503D3" w:rsidR="003C1C47" w:rsidRPr="00A133E5" w:rsidRDefault="003C1C47" w:rsidP="003C1C47">
            <w:pPr>
              <w:rPr>
                <w:rFonts w:ascii="Arial" w:hAnsi="Arial" w:cs="Arial"/>
                <w:b/>
                <w:bCs/>
                <w:sz w:val="20"/>
                <w:szCs w:val="20"/>
              </w:rPr>
            </w:pPr>
            <w:r w:rsidRPr="008A27BD">
              <w:rPr>
                <w:rFonts w:ascii="Arial" w:hAnsi="Arial" w:cs="Arial"/>
                <w:bCs/>
                <w:sz w:val="20"/>
                <w:szCs w:val="20"/>
              </w:rPr>
              <w:t>Of the 37 who achieved competence, 20 reported that they were using MI in practice.</w:t>
            </w:r>
          </w:p>
        </w:tc>
      </w:tr>
      <w:tr w:rsidR="003C1C47" w:rsidRPr="00A133E5" w14:paraId="4AC2000F" w14:textId="77777777" w:rsidTr="0066683A">
        <w:tc>
          <w:tcPr>
            <w:tcW w:w="540" w:type="dxa"/>
            <w:vMerge/>
          </w:tcPr>
          <w:p w14:paraId="4650990F" w14:textId="77777777" w:rsidR="003C1C47" w:rsidRPr="00A133E5" w:rsidRDefault="003C1C47" w:rsidP="003C1C47">
            <w:pPr>
              <w:jc w:val="center"/>
              <w:rPr>
                <w:rFonts w:ascii="Arial" w:hAnsi="Arial" w:cs="Arial"/>
                <w:b/>
                <w:bCs/>
                <w:sz w:val="20"/>
                <w:szCs w:val="20"/>
              </w:rPr>
            </w:pPr>
          </w:p>
        </w:tc>
        <w:tc>
          <w:tcPr>
            <w:tcW w:w="4950" w:type="dxa"/>
            <w:gridSpan w:val="2"/>
          </w:tcPr>
          <w:p w14:paraId="1D0CBEED" w14:textId="7C6E4758" w:rsidR="003C1C47" w:rsidRPr="00A133E5" w:rsidRDefault="003C1C47" w:rsidP="003C1C47">
            <w:pPr>
              <w:rPr>
                <w:rFonts w:ascii="Arial" w:hAnsi="Arial" w:cs="Arial"/>
                <w:sz w:val="20"/>
                <w:szCs w:val="20"/>
              </w:rPr>
            </w:pPr>
            <w:r w:rsidRPr="00A133E5">
              <w:rPr>
                <w:rFonts w:ascii="Arial" w:hAnsi="Arial" w:cs="Arial"/>
                <w:sz w:val="20"/>
                <w:szCs w:val="20"/>
              </w:rPr>
              <w:t>d) Implementation fidelity/adherence/quality</w:t>
            </w:r>
          </w:p>
        </w:tc>
        <w:tc>
          <w:tcPr>
            <w:tcW w:w="2869" w:type="dxa"/>
            <w:gridSpan w:val="3"/>
          </w:tcPr>
          <w:p w14:paraId="0D0541D9" w14:textId="332C4CF5" w:rsidR="003C1C47" w:rsidRPr="00A133E5" w:rsidRDefault="003C1C47" w:rsidP="003C1C47">
            <w:pPr>
              <w:rPr>
                <w:rFonts w:ascii="Arial" w:hAnsi="Arial" w:cs="Arial"/>
                <w:b/>
                <w:bCs/>
                <w:sz w:val="20"/>
                <w:szCs w:val="20"/>
              </w:rPr>
            </w:pPr>
            <w:r>
              <w:rPr>
                <w:rFonts w:ascii="Arial" w:hAnsi="Arial" w:cs="Arial"/>
                <w:bCs/>
                <w:sz w:val="20"/>
                <w:szCs w:val="20"/>
              </w:rPr>
              <w:t>Whether participants reached competence via the MITI</w:t>
            </w:r>
          </w:p>
        </w:tc>
        <w:tc>
          <w:tcPr>
            <w:tcW w:w="2531" w:type="dxa"/>
            <w:gridSpan w:val="2"/>
          </w:tcPr>
          <w:p w14:paraId="1DBBDAB4" w14:textId="1B0E3E15" w:rsidR="003C1C47" w:rsidRPr="00A133E5" w:rsidRDefault="003C1C47" w:rsidP="003C1C47">
            <w:pPr>
              <w:rPr>
                <w:rFonts w:ascii="Arial" w:hAnsi="Arial" w:cs="Arial"/>
                <w:b/>
                <w:bCs/>
                <w:sz w:val="20"/>
                <w:szCs w:val="20"/>
              </w:rPr>
            </w:pPr>
            <w:r>
              <w:rPr>
                <w:rFonts w:ascii="Arial" w:hAnsi="Arial" w:cs="Arial"/>
                <w:bCs/>
                <w:sz w:val="20"/>
                <w:szCs w:val="20"/>
              </w:rPr>
              <w:t>37 of the 42 achieved competence.</w:t>
            </w:r>
          </w:p>
        </w:tc>
      </w:tr>
      <w:tr w:rsidR="003C1C47" w:rsidRPr="00A133E5" w14:paraId="145C1816" w14:textId="77777777" w:rsidTr="0066683A">
        <w:tc>
          <w:tcPr>
            <w:tcW w:w="540" w:type="dxa"/>
            <w:vMerge/>
          </w:tcPr>
          <w:p w14:paraId="0F892308" w14:textId="77777777" w:rsidR="003C1C47" w:rsidRPr="00A133E5" w:rsidRDefault="003C1C47" w:rsidP="003C1C47">
            <w:pPr>
              <w:jc w:val="center"/>
              <w:rPr>
                <w:rFonts w:ascii="Arial" w:hAnsi="Arial" w:cs="Arial"/>
                <w:b/>
                <w:bCs/>
                <w:sz w:val="20"/>
                <w:szCs w:val="20"/>
              </w:rPr>
            </w:pPr>
          </w:p>
        </w:tc>
        <w:tc>
          <w:tcPr>
            <w:tcW w:w="4950" w:type="dxa"/>
            <w:gridSpan w:val="2"/>
          </w:tcPr>
          <w:p w14:paraId="1B11ACBF" w14:textId="7B5A6A83" w:rsidR="003C1C47" w:rsidRPr="00A133E5" w:rsidRDefault="003C1C47" w:rsidP="003C1C47">
            <w:pPr>
              <w:rPr>
                <w:rFonts w:ascii="Arial" w:hAnsi="Arial" w:cs="Arial"/>
                <w:sz w:val="20"/>
                <w:szCs w:val="20"/>
              </w:rPr>
            </w:pPr>
            <w:r w:rsidRPr="00A133E5">
              <w:rPr>
                <w:rFonts w:ascii="Arial" w:hAnsi="Arial" w:cs="Arial"/>
                <w:sz w:val="20"/>
                <w:szCs w:val="20"/>
              </w:rPr>
              <w:t xml:space="preserve">e) </w:t>
            </w:r>
            <w:r>
              <w:rPr>
                <w:rFonts w:ascii="Arial" w:hAnsi="Arial" w:cs="Arial"/>
                <w:sz w:val="20"/>
                <w:szCs w:val="20"/>
              </w:rPr>
              <w:t xml:space="preserve">Cost </w:t>
            </w:r>
          </w:p>
        </w:tc>
        <w:tc>
          <w:tcPr>
            <w:tcW w:w="2869" w:type="dxa"/>
            <w:gridSpan w:val="3"/>
          </w:tcPr>
          <w:p w14:paraId="101CCFC4" w14:textId="45911F95" w:rsidR="003C1C47" w:rsidRPr="00A133E5" w:rsidRDefault="003C1C47" w:rsidP="003C1C47">
            <w:pPr>
              <w:rPr>
                <w:rFonts w:ascii="Arial" w:hAnsi="Arial" w:cs="Arial"/>
                <w:b/>
                <w:bCs/>
                <w:sz w:val="20"/>
                <w:szCs w:val="20"/>
              </w:rPr>
            </w:pPr>
            <w:r>
              <w:rPr>
                <w:rFonts w:ascii="Arial" w:hAnsi="Arial" w:cs="Arial"/>
                <w:bCs/>
                <w:sz w:val="20"/>
                <w:szCs w:val="20"/>
              </w:rPr>
              <w:t>Estimated cost of implementation strategies, including trainers, travel, etc., is $7,500 per participant.</w:t>
            </w:r>
          </w:p>
        </w:tc>
        <w:tc>
          <w:tcPr>
            <w:tcW w:w="2531" w:type="dxa"/>
            <w:gridSpan w:val="2"/>
          </w:tcPr>
          <w:p w14:paraId="3C5B4468" w14:textId="1FF2FB67" w:rsidR="003C1C47" w:rsidRPr="003C1C47" w:rsidRDefault="00FD60A0" w:rsidP="003C1C47">
            <w:pPr>
              <w:rPr>
                <w:rFonts w:ascii="Arial" w:hAnsi="Arial" w:cs="Arial"/>
                <w:bCs/>
                <w:sz w:val="20"/>
                <w:szCs w:val="20"/>
              </w:rPr>
            </w:pPr>
            <w:r>
              <w:rPr>
                <w:rFonts w:ascii="Arial" w:hAnsi="Arial" w:cs="Arial"/>
                <w:bCs/>
                <w:sz w:val="20"/>
                <w:szCs w:val="20"/>
              </w:rPr>
              <w:t>TTC c</w:t>
            </w:r>
            <w:r w:rsidR="003C1C47" w:rsidRPr="003C1C47">
              <w:rPr>
                <w:rFonts w:ascii="Arial" w:hAnsi="Arial" w:cs="Arial"/>
                <w:bCs/>
                <w:sz w:val="20"/>
                <w:szCs w:val="20"/>
              </w:rPr>
              <w:t>osts</w:t>
            </w:r>
            <w:r w:rsidR="003C1C47">
              <w:rPr>
                <w:rFonts w:ascii="Arial" w:hAnsi="Arial" w:cs="Arial"/>
                <w:bCs/>
                <w:sz w:val="20"/>
                <w:szCs w:val="20"/>
              </w:rPr>
              <w:t xml:space="preserve"> were approximately $</w:t>
            </w:r>
            <w:r>
              <w:rPr>
                <w:rFonts w:ascii="Arial" w:hAnsi="Arial" w:cs="Arial"/>
                <w:bCs/>
                <w:sz w:val="20"/>
                <w:szCs w:val="20"/>
              </w:rPr>
              <w:t>2</w:t>
            </w:r>
            <w:r w:rsidR="003C1C47">
              <w:rPr>
                <w:rFonts w:ascii="Arial" w:hAnsi="Arial" w:cs="Arial"/>
                <w:bCs/>
                <w:sz w:val="20"/>
                <w:szCs w:val="20"/>
              </w:rPr>
              <w:t>,000 per participant.</w:t>
            </w:r>
          </w:p>
        </w:tc>
      </w:tr>
      <w:tr w:rsidR="003C1C47" w:rsidRPr="00A133E5" w14:paraId="685F739C" w14:textId="77777777" w:rsidTr="0066683A">
        <w:tc>
          <w:tcPr>
            <w:tcW w:w="540" w:type="dxa"/>
            <w:vMerge/>
          </w:tcPr>
          <w:p w14:paraId="2C14B05A" w14:textId="77777777" w:rsidR="003C1C47" w:rsidRPr="00A133E5" w:rsidRDefault="003C1C47" w:rsidP="003C1C47">
            <w:pPr>
              <w:jc w:val="center"/>
              <w:rPr>
                <w:rFonts w:ascii="Arial" w:hAnsi="Arial" w:cs="Arial"/>
                <w:b/>
                <w:bCs/>
                <w:sz w:val="20"/>
                <w:szCs w:val="20"/>
              </w:rPr>
            </w:pPr>
          </w:p>
        </w:tc>
        <w:tc>
          <w:tcPr>
            <w:tcW w:w="4950" w:type="dxa"/>
            <w:gridSpan w:val="2"/>
          </w:tcPr>
          <w:p w14:paraId="30BE348E" w14:textId="56B524D7" w:rsidR="003C1C47" w:rsidRPr="00A133E5" w:rsidRDefault="003C1C47" w:rsidP="003C1C47">
            <w:pPr>
              <w:rPr>
                <w:rFonts w:ascii="Arial" w:hAnsi="Arial" w:cs="Arial"/>
                <w:sz w:val="20"/>
                <w:szCs w:val="20"/>
              </w:rPr>
            </w:pPr>
            <w:r w:rsidRPr="00A133E5">
              <w:rPr>
                <w:rFonts w:ascii="Arial" w:hAnsi="Arial" w:cs="Arial"/>
                <w:sz w:val="20"/>
                <w:szCs w:val="20"/>
              </w:rPr>
              <w:t xml:space="preserve">f) </w:t>
            </w:r>
            <w:r w:rsidRPr="009948FE">
              <w:rPr>
                <w:rFonts w:ascii="Arial" w:hAnsi="Arial" w:cs="Arial"/>
                <w:sz w:val="20"/>
                <w:szCs w:val="20"/>
                <w:highlight w:val="yellow"/>
              </w:rPr>
              <w:t>Maintenance/Sustainment</w:t>
            </w:r>
          </w:p>
        </w:tc>
        <w:tc>
          <w:tcPr>
            <w:tcW w:w="2869" w:type="dxa"/>
            <w:gridSpan w:val="3"/>
          </w:tcPr>
          <w:p w14:paraId="0BF2E67C" w14:textId="77777777" w:rsidR="003C1C47" w:rsidRPr="00A133E5" w:rsidRDefault="003C1C47" w:rsidP="003C1C47">
            <w:pPr>
              <w:rPr>
                <w:rFonts w:ascii="Arial" w:hAnsi="Arial" w:cs="Arial"/>
                <w:b/>
                <w:bCs/>
                <w:sz w:val="20"/>
                <w:szCs w:val="20"/>
              </w:rPr>
            </w:pPr>
          </w:p>
        </w:tc>
        <w:tc>
          <w:tcPr>
            <w:tcW w:w="2531" w:type="dxa"/>
            <w:gridSpan w:val="2"/>
          </w:tcPr>
          <w:p w14:paraId="0080CDAF" w14:textId="0A6873FE" w:rsidR="003C1C47" w:rsidRPr="00A133E5" w:rsidRDefault="003C1C47" w:rsidP="003C1C47">
            <w:pPr>
              <w:rPr>
                <w:rFonts w:ascii="Arial" w:hAnsi="Arial" w:cs="Arial"/>
                <w:b/>
                <w:bCs/>
                <w:sz w:val="20"/>
                <w:szCs w:val="20"/>
              </w:rPr>
            </w:pPr>
            <w:r>
              <w:rPr>
                <w:rFonts w:ascii="Arial" w:hAnsi="Arial" w:cs="Arial"/>
                <w:bCs/>
                <w:sz w:val="20"/>
                <w:szCs w:val="20"/>
              </w:rPr>
              <w:t>At 6 month follow-up, 15 reported that they were using MI in practice.</w:t>
            </w:r>
          </w:p>
        </w:tc>
      </w:tr>
      <w:tr w:rsidR="003C1C47" w:rsidRPr="00A133E5" w14:paraId="5F5E3834" w14:textId="77777777" w:rsidTr="0066683A">
        <w:tc>
          <w:tcPr>
            <w:tcW w:w="540" w:type="dxa"/>
          </w:tcPr>
          <w:p w14:paraId="30E31AFD" w14:textId="77777777" w:rsidR="003C1C47" w:rsidRPr="00A133E5" w:rsidRDefault="003C1C47" w:rsidP="003C1C47">
            <w:pPr>
              <w:jc w:val="center"/>
              <w:rPr>
                <w:rFonts w:ascii="Arial" w:hAnsi="Arial" w:cs="Arial"/>
                <w:b/>
                <w:bCs/>
                <w:sz w:val="20"/>
                <w:szCs w:val="20"/>
              </w:rPr>
            </w:pPr>
          </w:p>
        </w:tc>
        <w:tc>
          <w:tcPr>
            <w:tcW w:w="4950" w:type="dxa"/>
            <w:gridSpan w:val="2"/>
          </w:tcPr>
          <w:p w14:paraId="138F2FC2" w14:textId="77777777" w:rsidR="003C1C47" w:rsidRPr="00A133E5" w:rsidRDefault="003C1C47" w:rsidP="003C1C47">
            <w:pPr>
              <w:rPr>
                <w:rFonts w:ascii="Arial" w:hAnsi="Arial" w:cs="Arial"/>
                <w:sz w:val="20"/>
                <w:szCs w:val="20"/>
              </w:rPr>
            </w:pPr>
            <w:r>
              <w:rPr>
                <w:rFonts w:ascii="Arial" w:hAnsi="Arial" w:cs="Arial"/>
                <w:sz w:val="20"/>
                <w:szCs w:val="20"/>
              </w:rPr>
              <w:t>g) Other?</w:t>
            </w:r>
          </w:p>
        </w:tc>
        <w:tc>
          <w:tcPr>
            <w:tcW w:w="2869" w:type="dxa"/>
            <w:gridSpan w:val="3"/>
          </w:tcPr>
          <w:p w14:paraId="7727E2C4" w14:textId="77777777" w:rsidR="003C1C47" w:rsidRPr="00A133E5" w:rsidRDefault="003C1C47" w:rsidP="003C1C47">
            <w:pPr>
              <w:rPr>
                <w:rFonts w:ascii="Arial" w:hAnsi="Arial" w:cs="Arial"/>
                <w:b/>
                <w:bCs/>
                <w:sz w:val="20"/>
                <w:szCs w:val="20"/>
              </w:rPr>
            </w:pPr>
          </w:p>
        </w:tc>
        <w:tc>
          <w:tcPr>
            <w:tcW w:w="2531" w:type="dxa"/>
            <w:gridSpan w:val="2"/>
          </w:tcPr>
          <w:p w14:paraId="5033695F" w14:textId="77777777" w:rsidR="003C1C47" w:rsidRPr="00A133E5" w:rsidRDefault="003C1C47" w:rsidP="003C1C47">
            <w:pPr>
              <w:rPr>
                <w:rFonts w:ascii="Arial" w:hAnsi="Arial" w:cs="Arial"/>
                <w:b/>
                <w:bCs/>
                <w:sz w:val="20"/>
                <w:szCs w:val="20"/>
              </w:rPr>
            </w:pPr>
          </w:p>
        </w:tc>
      </w:tr>
      <w:tr w:rsidR="003C1C47" w:rsidRPr="00A133E5" w14:paraId="6A0B8BD7" w14:textId="77777777" w:rsidTr="0066683A">
        <w:trPr>
          <w:trHeight w:val="57"/>
        </w:trPr>
        <w:tc>
          <w:tcPr>
            <w:tcW w:w="540" w:type="dxa"/>
          </w:tcPr>
          <w:p w14:paraId="3C9F02CD" w14:textId="77777777" w:rsidR="003C1C47" w:rsidRPr="00A133E5" w:rsidRDefault="003C1C47" w:rsidP="003C1C47">
            <w:pPr>
              <w:jc w:val="center"/>
              <w:rPr>
                <w:rFonts w:ascii="Arial" w:hAnsi="Arial" w:cs="Arial"/>
                <w:b/>
                <w:bCs/>
                <w:sz w:val="20"/>
                <w:szCs w:val="20"/>
              </w:rPr>
            </w:pPr>
            <w:r w:rsidRPr="00A133E5">
              <w:rPr>
                <w:rFonts w:ascii="Arial" w:hAnsi="Arial" w:cs="Arial"/>
                <w:b/>
                <w:bCs/>
                <w:sz w:val="20"/>
                <w:szCs w:val="20"/>
              </w:rPr>
              <w:t>7</w:t>
            </w:r>
          </w:p>
        </w:tc>
        <w:tc>
          <w:tcPr>
            <w:tcW w:w="10350" w:type="dxa"/>
            <w:gridSpan w:val="7"/>
            <w:vMerge w:val="restart"/>
          </w:tcPr>
          <w:p w14:paraId="3B3B3921" w14:textId="77777777" w:rsidR="003C1C47" w:rsidRPr="00A133E5" w:rsidRDefault="003C1C47" w:rsidP="003C1C47">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r w:rsidR="003C1C47" w:rsidRPr="00A133E5" w14:paraId="689A6D8C" w14:textId="77777777" w:rsidTr="0066683A">
        <w:trPr>
          <w:trHeight w:val="57"/>
        </w:trPr>
        <w:tc>
          <w:tcPr>
            <w:tcW w:w="540" w:type="dxa"/>
          </w:tcPr>
          <w:p w14:paraId="5800A3AD" w14:textId="77777777" w:rsidR="003C1C47" w:rsidRPr="00A133E5" w:rsidRDefault="003C1C47" w:rsidP="003C1C47">
            <w:pPr>
              <w:jc w:val="center"/>
              <w:rPr>
                <w:rFonts w:ascii="Arial" w:hAnsi="Arial" w:cs="Arial"/>
                <w:b/>
                <w:bCs/>
                <w:sz w:val="20"/>
                <w:szCs w:val="20"/>
              </w:rPr>
            </w:pPr>
          </w:p>
        </w:tc>
        <w:tc>
          <w:tcPr>
            <w:tcW w:w="10350" w:type="dxa"/>
            <w:gridSpan w:val="7"/>
            <w:vMerge/>
          </w:tcPr>
          <w:p w14:paraId="2B940542" w14:textId="77777777" w:rsidR="003C1C47" w:rsidRPr="00A133E5" w:rsidRDefault="003C1C47" w:rsidP="003C1C47">
            <w:pPr>
              <w:rPr>
                <w:rFonts w:ascii="Arial" w:hAnsi="Arial" w:cs="Arial"/>
                <w:b/>
                <w:bCs/>
                <w:sz w:val="20"/>
                <w:szCs w:val="20"/>
              </w:rPr>
            </w:pPr>
          </w:p>
        </w:tc>
      </w:tr>
    </w:tbl>
    <w:p w14:paraId="736E5484" w14:textId="77777777" w:rsidR="002F6EAA" w:rsidRDefault="002F6EAA" w:rsidP="002F6EAA">
      <w:pPr>
        <w:rPr>
          <w:rFonts w:ascii="Arial" w:hAnsi="Arial" w:cs="Arial"/>
          <w:sz w:val="20"/>
          <w:szCs w:val="20"/>
        </w:rPr>
      </w:pPr>
    </w:p>
    <w:sectPr w:rsidR="002F6EAA" w:rsidSect="00B012E9">
      <w:pgSz w:w="12240" w:h="15840"/>
      <w:pgMar w:top="486" w:right="1440" w:bottom="4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A0ECE"/>
    <w:multiLevelType w:val="hybridMultilevel"/>
    <w:tmpl w:val="2DEC3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B7E50"/>
    <w:multiLevelType w:val="hybridMultilevel"/>
    <w:tmpl w:val="3B2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E2297"/>
    <w:multiLevelType w:val="hybridMultilevel"/>
    <w:tmpl w:val="8264B834"/>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029A4"/>
    <w:multiLevelType w:val="hybridMultilevel"/>
    <w:tmpl w:val="876EFA06"/>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4E5"/>
    <w:multiLevelType w:val="hybridMultilevel"/>
    <w:tmpl w:val="9982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E6422"/>
    <w:multiLevelType w:val="hybridMultilevel"/>
    <w:tmpl w:val="83DC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CD"/>
    <w:rsid w:val="00092871"/>
    <w:rsid w:val="000C4D3E"/>
    <w:rsid w:val="000D4639"/>
    <w:rsid w:val="000E3388"/>
    <w:rsid w:val="00136589"/>
    <w:rsid w:val="00162530"/>
    <w:rsid w:val="00191A8B"/>
    <w:rsid w:val="001C72A4"/>
    <w:rsid w:val="001D4203"/>
    <w:rsid w:val="0022092B"/>
    <w:rsid w:val="00264574"/>
    <w:rsid w:val="002A77DE"/>
    <w:rsid w:val="002B3E60"/>
    <w:rsid w:val="002F6EAA"/>
    <w:rsid w:val="002F7832"/>
    <w:rsid w:val="003C1C47"/>
    <w:rsid w:val="003C21CC"/>
    <w:rsid w:val="003D0A1C"/>
    <w:rsid w:val="00471E34"/>
    <w:rsid w:val="0047773A"/>
    <w:rsid w:val="00485567"/>
    <w:rsid w:val="004A1A34"/>
    <w:rsid w:val="004A2D5F"/>
    <w:rsid w:val="0050456B"/>
    <w:rsid w:val="005855F2"/>
    <w:rsid w:val="005C6A16"/>
    <w:rsid w:val="00624959"/>
    <w:rsid w:val="00635F8D"/>
    <w:rsid w:val="0066683A"/>
    <w:rsid w:val="00684C5A"/>
    <w:rsid w:val="006A2736"/>
    <w:rsid w:val="006B1177"/>
    <w:rsid w:val="006B516A"/>
    <w:rsid w:val="006E4D9F"/>
    <w:rsid w:val="006F5201"/>
    <w:rsid w:val="00700D1E"/>
    <w:rsid w:val="0073045D"/>
    <w:rsid w:val="00753B23"/>
    <w:rsid w:val="008104CF"/>
    <w:rsid w:val="00823CB1"/>
    <w:rsid w:val="00844C83"/>
    <w:rsid w:val="0085599E"/>
    <w:rsid w:val="008768EC"/>
    <w:rsid w:val="00877C58"/>
    <w:rsid w:val="008C1E80"/>
    <w:rsid w:val="008E229D"/>
    <w:rsid w:val="00935A61"/>
    <w:rsid w:val="009400C8"/>
    <w:rsid w:val="0096545B"/>
    <w:rsid w:val="009948FE"/>
    <w:rsid w:val="00A133E5"/>
    <w:rsid w:val="00AE522E"/>
    <w:rsid w:val="00AF1F84"/>
    <w:rsid w:val="00B012E9"/>
    <w:rsid w:val="00B1286B"/>
    <w:rsid w:val="00B14C4D"/>
    <w:rsid w:val="00B4319C"/>
    <w:rsid w:val="00B95B5A"/>
    <w:rsid w:val="00BC00EB"/>
    <w:rsid w:val="00C35E20"/>
    <w:rsid w:val="00C433FC"/>
    <w:rsid w:val="00C6665D"/>
    <w:rsid w:val="00C917CD"/>
    <w:rsid w:val="00C94A3C"/>
    <w:rsid w:val="00CE526A"/>
    <w:rsid w:val="00D34275"/>
    <w:rsid w:val="00E011E7"/>
    <w:rsid w:val="00EE382E"/>
    <w:rsid w:val="00EF145E"/>
    <w:rsid w:val="00EF4587"/>
    <w:rsid w:val="00F16043"/>
    <w:rsid w:val="00F21F41"/>
    <w:rsid w:val="00F57D6A"/>
    <w:rsid w:val="00F80ABC"/>
    <w:rsid w:val="00FD60A0"/>
    <w:rsid w:val="00FF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AD39"/>
  <w15:chartTrackingRefBased/>
  <w15:docId w15:val="{FD95718C-9C7C-5145-8C13-13B65523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E20"/>
    <w:rPr>
      <w:sz w:val="16"/>
      <w:szCs w:val="16"/>
    </w:rPr>
  </w:style>
  <w:style w:type="paragraph" w:styleId="CommentText">
    <w:name w:val="annotation text"/>
    <w:basedOn w:val="Normal"/>
    <w:link w:val="CommentTextChar"/>
    <w:uiPriority w:val="99"/>
    <w:semiHidden/>
    <w:unhideWhenUsed/>
    <w:rsid w:val="00C35E20"/>
    <w:rPr>
      <w:sz w:val="20"/>
      <w:szCs w:val="20"/>
    </w:rPr>
  </w:style>
  <w:style w:type="character" w:customStyle="1" w:styleId="CommentTextChar">
    <w:name w:val="Comment Text Char"/>
    <w:basedOn w:val="DefaultParagraphFont"/>
    <w:link w:val="CommentText"/>
    <w:uiPriority w:val="99"/>
    <w:semiHidden/>
    <w:rsid w:val="00C35E20"/>
    <w:rPr>
      <w:sz w:val="20"/>
      <w:szCs w:val="20"/>
    </w:rPr>
  </w:style>
  <w:style w:type="paragraph" w:styleId="CommentSubject">
    <w:name w:val="annotation subject"/>
    <w:basedOn w:val="CommentText"/>
    <w:next w:val="CommentText"/>
    <w:link w:val="CommentSubjectChar"/>
    <w:uiPriority w:val="99"/>
    <w:semiHidden/>
    <w:unhideWhenUsed/>
    <w:rsid w:val="00C35E20"/>
    <w:rPr>
      <w:b/>
      <w:bCs/>
    </w:rPr>
  </w:style>
  <w:style w:type="character" w:customStyle="1" w:styleId="CommentSubjectChar">
    <w:name w:val="Comment Subject Char"/>
    <w:basedOn w:val="CommentTextChar"/>
    <w:link w:val="CommentSubject"/>
    <w:uiPriority w:val="99"/>
    <w:semiHidden/>
    <w:rsid w:val="00C35E20"/>
    <w:rPr>
      <w:b/>
      <w:bCs/>
      <w:sz w:val="20"/>
      <w:szCs w:val="20"/>
    </w:rPr>
  </w:style>
  <w:style w:type="paragraph" w:styleId="BalloonText">
    <w:name w:val="Balloon Text"/>
    <w:basedOn w:val="Normal"/>
    <w:link w:val="BalloonTextChar"/>
    <w:uiPriority w:val="99"/>
    <w:semiHidden/>
    <w:unhideWhenUsed/>
    <w:rsid w:val="00C35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20"/>
    <w:rPr>
      <w:rFonts w:ascii="Segoe UI" w:hAnsi="Segoe UI" w:cs="Segoe UI"/>
      <w:sz w:val="18"/>
      <w:szCs w:val="18"/>
    </w:rPr>
  </w:style>
  <w:style w:type="paragraph" w:styleId="ListParagraph">
    <w:name w:val="List Paragraph"/>
    <w:basedOn w:val="Normal"/>
    <w:uiPriority w:val="34"/>
    <w:qFormat/>
    <w:rsid w:val="0085599E"/>
    <w:pPr>
      <w:ind w:left="720"/>
      <w:contextualSpacing/>
    </w:pPr>
  </w:style>
  <w:style w:type="character" w:styleId="Hyperlink">
    <w:name w:val="Hyperlink"/>
    <w:basedOn w:val="DefaultParagraphFont"/>
    <w:uiPriority w:val="99"/>
    <w:unhideWhenUsed/>
    <w:rsid w:val="00485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9D56-96C5-4D0F-B0DA-A9A8E7A1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McGovern</dc:creator>
  <cp:keywords/>
  <dc:description/>
  <cp:lastModifiedBy>Walker, Elizabeth Lee Reisinger</cp:lastModifiedBy>
  <cp:revision>2</cp:revision>
  <dcterms:created xsi:type="dcterms:W3CDTF">2020-09-22T22:29:00Z</dcterms:created>
  <dcterms:modified xsi:type="dcterms:W3CDTF">2020-09-22T22:29:00Z</dcterms:modified>
</cp:coreProperties>
</file>